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20A" w:rsidRPr="00CA3201" w:rsidRDefault="00A2620A" w:rsidP="00A2620A">
      <w:pPr>
        <w:pStyle w:val="21"/>
        <w:rPr>
          <w:sz w:val="24"/>
        </w:rPr>
      </w:pPr>
    </w:p>
    <w:p w:rsidR="00C151C5" w:rsidRDefault="00C151C5" w:rsidP="00C151C5">
      <w:pPr>
        <w:pStyle w:val="21"/>
        <w:jc w:val="center"/>
      </w:pPr>
      <w:r>
        <w:t>СОВЕТ ДЕПУТАТОВ НОВОЦЕЛИННОГО СЕЛЬСОВЕТА</w:t>
      </w:r>
    </w:p>
    <w:p w:rsidR="00C151C5" w:rsidRDefault="00C151C5" w:rsidP="00C151C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КОЧКОВСКОГО РАЙОНА НОВОСИБИРСКОЙ ОБЛАСТИ</w:t>
      </w:r>
    </w:p>
    <w:p w:rsidR="00C151C5" w:rsidRDefault="00C151C5" w:rsidP="00C151C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</w:t>
      </w:r>
      <w:r w:rsidR="00ED4BA6">
        <w:rPr>
          <w:b/>
          <w:bCs/>
          <w:sz w:val="28"/>
          <w:szCs w:val="28"/>
        </w:rPr>
        <w:t>шестого</w:t>
      </w:r>
      <w:r>
        <w:rPr>
          <w:b/>
          <w:bCs/>
          <w:sz w:val="28"/>
          <w:szCs w:val="28"/>
        </w:rPr>
        <w:t xml:space="preserve"> созыва)</w:t>
      </w:r>
    </w:p>
    <w:p w:rsidR="00C151C5" w:rsidRDefault="00C151C5" w:rsidP="00C151C5">
      <w:pPr>
        <w:jc w:val="center"/>
        <w:rPr>
          <w:b/>
          <w:bCs/>
          <w:sz w:val="28"/>
          <w:szCs w:val="28"/>
        </w:rPr>
      </w:pPr>
    </w:p>
    <w:p w:rsidR="00C151C5" w:rsidRDefault="00C151C5" w:rsidP="00C151C5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C151C5" w:rsidRDefault="00A2620A" w:rsidP="00C151C5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двенадцатой</w:t>
      </w:r>
      <w:r w:rsidR="00C151C5">
        <w:rPr>
          <w:b/>
          <w:bCs/>
          <w:sz w:val="28"/>
        </w:rPr>
        <w:t xml:space="preserve"> сессии</w:t>
      </w:r>
    </w:p>
    <w:p w:rsidR="00C151C5" w:rsidRDefault="00C151C5" w:rsidP="00C151C5">
      <w:pPr>
        <w:jc w:val="center"/>
        <w:rPr>
          <w:b/>
          <w:bCs/>
          <w:sz w:val="28"/>
        </w:rPr>
      </w:pPr>
    </w:p>
    <w:p w:rsidR="00C151C5" w:rsidRPr="001B0B42" w:rsidRDefault="00EC7307" w:rsidP="00C151C5">
      <w:pPr>
        <w:jc w:val="both"/>
        <w:rPr>
          <w:sz w:val="28"/>
        </w:rPr>
      </w:pPr>
      <w:r>
        <w:rPr>
          <w:sz w:val="28"/>
        </w:rPr>
        <w:t xml:space="preserve">       </w:t>
      </w:r>
      <w:r w:rsidR="00C151C5" w:rsidRPr="001B0B42">
        <w:rPr>
          <w:sz w:val="28"/>
        </w:rPr>
        <w:t xml:space="preserve">от </w:t>
      </w:r>
      <w:r w:rsidR="00A2620A">
        <w:rPr>
          <w:sz w:val="28"/>
        </w:rPr>
        <w:t>29.12.</w:t>
      </w:r>
      <w:r w:rsidR="00C151C5" w:rsidRPr="001B0B42">
        <w:rPr>
          <w:sz w:val="28"/>
        </w:rPr>
        <w:t>20</w:t>
      </w:r>
      <w:r w:rsidR="00ED4BA6">
        <w:rPr>
          <w:sz w:val="28"/>
        </w:rPr>
        <w:t>2</w:t>
      </w:r>
      <w:r w:rsidR="00A2620A">
        <w:rPr>
          <w:sz w:val="28"/>
        </w:rPr>
        <w:t>1</w:t>
      </w:r>
      <w:r w:rsidR="00C151C5" w:rsidRPr="001B0B42">
        <w:rPr>
          <w:sz w:val="28"/>
        </w:rPr>
        <w:t xml:space="preserve">                      </w:t>
      </w:r>
      <w:r w:rsidR="00C151C5">
        <w:rPr>
          <w:sz w:val="28"/>
        </w:rPr>
        <w:t xml:space="preserve">      </w:t>
      </w:r>
      <w:r w:rsidR="00C151C5" w:rsidRPr="001B0B42">
        <w:rPr>
          <w:sz w:val="28"/>
        </w:rPr>
        <w:t xml:space="preserve">                                           № </w:t>
      </w:r>
      <w:r w:rsidR="00A2620A">
        <w:rPr>
          <w:sz w:val="28"/>
        </w:rPr>
        <w:t>16</w:t>
      </w:r>
    </w:p>
    <w:p w:rsidR="00C151C5" w:rsidRDefault="00C151C5" w:rsidP="00C151C5">
      <w:pPr>
        <w:jc w:val="both"/>
        <w:rPr>
          <w:b/>
          <w:sz w:val="28"/>
        </w:rPr>
      </w:pPr>
    </w:p>
    <w:p w:rsidR="00C151C5" w:rsidRDefault="00C151C5" w:rsidP="00022CCB">
      <w:pPr>
        <w:jc w:val="center"/>
        <w:rPr>
          <w:sz w:val="28"/>
        </w:rPr>
      </w:pPr>
      <w:r>
        <w:rPr>
          <w:sz w:val="28"/>
        </w:rPr>
        <w:t>О плане социально – экономического развития Новоцелинного сельсовета</w:t>
      </w:r>
      <w:r w:rsidR="00022CCB">
        <w:rPr>
          <w:sz w:val="28"/>
        </w:rPr>
        <w:t xml:space="preserve"> Кочковского района Новосибирской области </w:t>
      </w:r>
      <w:r>
        <w:rPr>
          <w:sz w:val="28"/>
        </w:rPr>
        <w:t>на 20</w:t>
      </w:r>
      <w:r w:rsidR="00A84CD2">
        <w:rPr>
          <w:sz w:val="28"/>
        </w:rPr>
        <w:t>2</w:t>
      </w:r>
      <w:r w:rsidR="00EC7307">
        <w:rPr>
          <w:sz w:val="28"/>
        </w:rPr>
        <w:t>2</w:t>
      </w:r>
      <w:r>
        <w:rPr>
          <w:sz w:val="28"/>
        </w:rPr>
        <w:t xml:space="preserve"> год и на плановый период до 20</w:t>
      </w:r>
      <w:r w:rsidR="009661ED">
        <w:rPr>
          <w:sz w:val="28"/>
        </w:rPr>
        <w:t>2</w:t>
      </w:r>
      <w:r w:rsidR="00EC7307">
        <w:rPr>
          <w:sz w:val="28"/>
        </w:rPr>
        <w:t>4</w:t>
      </w:r>
      <w:r>
        <w:rPr>
          <w:sz w:val="28"/>
        </w:rPr>
        <w:t xml:space="preserve"> года»</w:t>
      </w:r>
    </w:p>
    <w:p w:rsidR="00C151C5" w:rsidRDefault="00C151C5" w:rsidP="00C151C5">
      <w:pPr>
        <w:rPr>
          <w:sz w:val="28"/>
        </w:rPr>
      </w:pPr>
    </w:p>
    <w:p w:rsidR="00C151C5" w:rsidRDefault="00C151C5" w:rsidP="00C151C5">
      <w:pPr>
        <w:rPr>
          <w:sz w:val="28"/>
        </w:rPr>
      </w:pPr>
    </w:p>
    <w:p w:rsidR="00C151C5" w:rsidRDefault="00C151C5" w:rsidP="00C151C5">
      <w:pPr>
        <w:jc w:val="both"/>
        <w:rPr>
          <w:sz w:val="28"/>
        </w:rPr>
      </w:pPr>
      <w:r>
        <w:rPr>
          <w:sz w:val="28"/>
        </w:rPr>
        <w:t xml:space="preserve">      Руководствуясь Федеральным законом от 06.10.2003 года № 131-ФЗ «Об общих принципах организации местного самоуправления в Российской Федерации», пунктом </w:t>
      </w:r>
      <w:r w:rsidR="00D12970">
        <w:rPr>
          <w:sz w:val="28"/>
        </w:rPr>
        <w:t>4</w:t>
      </w:r>
      <w:r>
        <w:rPr>
          <w:sz w:val="28"/>
        </w:rPr>
        <w:t xml:space="preserve"> статьи 1</w:t>
      </w:r>
      <w:r w:rsidR="00D12970">
        <w:rPr>
          <w:sz w:val="28"/>
        </w:rPr>
        <w:t>9</w:t>
      </w:r>
      <w:r>
        <w:rPr>
          <w:sz w:val="28"/>
        </w:rPr>
        <w:t xml:space="preserve"> Устава Новоцелинного сельсовета Кочковского района Новосибирской области,</w:t>
      </w:r>
    </w:p>
    <w:p w:rsidR="00C151C5" w:rsidRDefault="00C151C5" w:rsidP="00C151C5">
      <w:pPr>
        <w:rPr>
          <w:b/>
          <w:bCs/>
          <w:sz w:val="28"/>
        </w:rPr>
      </w:pPr>
      <w:r>
        <w:rPr>
          <w:sz w:val="28"/>
        </w:rPr>
        <w:t xml:space="preserve">Совет депутатов </w:t>
      </w:r>
      <w:r w:rsidR="00A2620A">
        <w:rPr>
          <w:b/>
          <w:bCs/>
          <w:sz w:val="28"/>
        </w:rPr>
        <w:t>РЕШИЛ</w:t>
      </w:r>
      <w:r>
        <w:rPr>
          <w:b/>
          <w:bCs/>
          <w:sz w:val="28"/>
        </w:rPr>
        <w:t>:</w:t>
      </w:r>
    </w:p>
    <w:p w:rsidR="00C151C5" w:rsidRDefault="00C151C5" w:rsidP="00C151C5">
      <w:pPr>
        <w:pStyle w:val="21"/>
        <w:numPr>
          <w:ilvl w:val="0"/>
          <w:numId w:val="2"/>
        </w:numPr>
        <w:jc w:val="both"/>
        <w:rPr>
          <w:b w:val="0"/>
        </w:rPr>
      </w:pPr>
      <w:r>
        <w:rPr>
          <w:b w:val="0"/>
        </w:rPr>
        <w:t xml:space="preserve">Утвердить план социально - экономического развития Новоцелинного сельсовета </w:t>
      </w:r>
      <w:r w:rsidR="00022CCB">
        <w:rPr>
          <w:b w:val="0"/>
        </w:rPr>
        <w:t xml:space="preserve">Кочковского района Новосибирской области </w:t>
      </w:r>
      <w:r>
        <w:rPr>
          <w:b w:val="0"/>
        </w:rPr>
        <w:t>на 20</w:t>
      </w:r>
      <w:r w:rsidR="00A84CD2">
        <w:rPr>
          <w:b w:val="0"/>
        </w:rPr>
        <w:t>2</w:t>
      </w:r>
      <w:r w:rsidR="00EC7307">
        <w:rPr>
          <w:b w:val="0"/>
        </w:rPr>
        <w:t>2</w:t>
      </w:r>
      <w:r>
        <w:rPr>
          <w:b w:val="0"/>
        </w:rPr>
        <w:t xml:space="preserve"> год и на плановый период до 20</w:t>
      </w:r>
      <w:r w:rsidR="009661ED">
        <w:rPr>
          <w:b w:val="0"/>
        </w:rPr>
        <w:t>2</w:t>
      </w:r>
      <w:r w:rsidR="00EC7307">
        <w:rPr>
          <w:b w:val="0"/>
        </w:rPr>
        <w:t>4</w:t>
      </w:r>
      <w:r>
        <w:rPr>
          <w:b w:val="0"/>
        </w:rPr>
        <w:t xml:space="preserve"> года согласно приложению.</w:t>
      </w:r>
    </w:p>
    <w:p w:rsidR="00C151C5" w:rsidRDefault="00C151C5" w:rsidP="00C151C5">
      <w:pPr>
        <w:pStyle w:val="21"/>
        <w:numPr>
          <w:ilvl w:val="0"/>
          <w:numId w:val="2"/>
        </w:numPr>
        <w:jc w:val="both"/>
        <w:rPr>
          <w:b w:val="0"/>
        </w:rPr>
      </w:pPr>
      <w:r>
        <w:rPr>
          <w:b w:val="0"/>
        </w:rPr>
        <w:t>Опубликовать данное решение в периодическом печатном издании «</w:t>
      </w:r>
      <w:proofErr w:type="spellStart"/>
      <w:r>
        <w:rPr>
          <w:b w:val="0"/>
        </w:rPr>
        <w:t>Новоцелинный</w:t>
      </w:r>
      <w:proofErr w:type="spellEnd"/>
      <w:r>
        <w:rPr>
          <w:b w:val="0"/>
        </w:rPr>
        <w:t xml:space="preserve"> вестник».</w:t>
      </w:r>
    </w:p>
    <w:p w:rsidR="00C151C5" w:rsidRDefault="00C151C5" w:rsidP="00C151C5">
      <w:pPr>
        <w:pStyle w:val="21"/>
        <w:numPr>
          <w:ilvl w:val="0"/>
          <w:numId w:val="2"/>
        </w:numPr>
        <w:jc w:val="both"/>
        <w:rPr>
          <w:b w:val="0"/>
        </w:rPr>
      </w:pPr>
      <w:r>
        <w:rPr>
          <w:b w:val="0"/>
        </w:rPr>
        <w:t xml:space="preserve">Настоящее решение вступает в силу со дня его </w:t>
      </w:r>
      <w:r w:rsidR="00A2620A">
        <w:rPr>
          <w:b w:val="0"/>
        </w:rPr>
        <w:t>опубликования</w:t>
      </w:r>
      <w:r>
        <w:rPr>
          <w:b w:val="0"/>
        </w:rPr>
        <w:t>.</w:t>
      </w:r>
    </w:p>
    <w:p w:rsidR="00C151C5" w:rsidRDefault="00C151C5" w:rsidP="00C151C5">
      <w:pPr>
        <w:pStyle w:val="21"/>
        <w:jc w:val="both"/>
        <w:rPr>
          <w:b w:val="0"/>
        </w:rPr>
      </w:pPr>
    </w:p>
    <w:p w:rsidR="00C151C5" w:rsidRDefault="00C151C5" w:rsidP="00C151C5">
      <w:pPr>
        <w:pStyle w:val="21"/>
      </w:pPr>
    </w:p>
    <w:p w:rsidR="00A2620A" w:rsidRDefault="00A2620A" w:rsidP="00C151C5">
      <w:pPr>
        <w:rPr>
          <w:sz w:val="28"/>
        </w:rPr>
      </w:pPr>
    </w:p>
    <w:p w:rsidR="00022CCB" w:rsidRPr="00D931C4" w:rsidRDefault="00022CCB" w:rsidP="00022CCB">
      <w:pPr>
        <w:rPr>
          <w:sz w:val="28"/>
          <w:szCs w:val="28"/>
        </w:rPr>
      </w:pPr>
      <w:r w:rsidRPr="00D931C4">
        <w:rPr>
          <w:sz w:val="28"/>
          <w:szCs w:val="28"/>
        </w:rPr>
        <w:t xml:space="preserve">Глава Новоцелинного сельсовета                                                </w:t>
      </w:r>
    </w:p>
    <w:p w:rsidR="00022CCB" w:rsidRPr="00D931C4" w:rsidRDefault="00022CCB" w:rsidP="00022CCB">
      <w:pPr>
        <w:rPr>
          <w:sz w:val="28"/>
          <w:szCs w:val="28"/>
        </w:rPr>
      </w:pPr>
      <w:r w:rsidRPr="00D931C4">
        <w:rPr>
          <w:sz w:val="28"/>
          <w:szCs w:val="28"/>
        </w:rPr>
        <w:t>Кочковского района Новосибирской области                            С.В. Игнатьева</w:t>
      </w:r>
    </w:p>
    <w:p w:rsidR="00022CCB" w:rsidRPr="00D931C4" w:rsidRDefault="00022CCB" w:rsidP="00022CC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2CCB" w:rsidRPr="00D931C4" w:rsidRDefault="00022CCB" w:rsidP="00022CC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931C4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022CCB" w:rsidRPr="00D931C4" w:rsidRDefault="00022CCB" w:rsidP="00022CCB">
      <w:pPr>
        <w:rPr>
          <w:sz w:val="28"/>
          <w:szCs w:val="28"/>
        </w:rPr>
      </w:pPr>
      <w:r w:rsidRPr="00D931C4">
        <w:rPr>
          <w:sz w:val="28"/>
          <w:szCs w:val="28"/>
        </w:rPr>
        <w:t xml:space="preserve">Новоцелинного сельсовета                                                           </w:t>
      </w:r>
    </w:p>
    <w:p w:rsidR="00022CCB" w:rsidRPr="00D931C4" w:rsidRDefault="00022CCB" w:rsidP="00022CCB">
      <w:pPr>
        <w:rPr>
          <w:sz w:val="28"/>
          <w:szCs w:val="28"/>
        </w:rPr>
      </w:pPr>
      <w:r w:rsidRPr="00D931C4">
        <w:rPr>
          <w:sz w:val="28"/>
          <w:szCs w:val="28"/>
        </w:rPr>
        <w:t xml:space="preserve">Кочковского района Новосибирской области                            Н.С. </w:t>
      </w:r>
      <w:proofErr w:type="spellStart"/>
      <w:r w:rsidRPr="00D931C4">
        <w:rPr>
          <w:sz w:val="28"/>
          <w:szCs w:val="28"/>
        </w:rPr>
        <w:t>Грибовская</w:t>
      </w:r>
      <w:proofErr w:type="spellEnd"/>
    </w:p>
    <w:p w:rsidR="00D12970" w:rsidRDefault="00D12970" w:rsidP="00D12970"/>
    <w:p w:rsidR="00D12970" w:rsidRDefault="00D12970" w:rsidP="00D12970"/>
    <w:p w:rsidR="00C151C5" w:rsidRDefault="00C151C5" w:rsidP="00C151C5"/>
    <w:p w:rsidR="00C151C5" w:rsidRDefault="00C151C5" w:rsidP="00C151C5"/>
    <w:p w:rsidR="00C151C5" w:rsidRDefault="00C151C5" w:rsidP="00C151C5"/>
    <w:p w:rsidR="00616D53" w:rsidRDefault="00616D53" w:rsidP="006E6A1F">
      <w:pPr>
        <w:jc w:val="right"/>
        <w:rPr>
          <w:b/>
          <w:color w:val="000000"/>
        </w:rPr>
      </w:pPr>
    </w:p>
    <w:p w:rsidR="00A2620A" w:rsidRDefault="00A2620A" w:rsidP="006E6A1F">
      <w:pPr>
        <w:jc w:val="right"/>
        <w:rPr>
          <w:b/>
          <w:color w:val="000000"/>
        </w:rPr>
      </w:pPr>
    </w:p>
    <w:p w:rsidR="00A2620A" w:rsidRDefault="00A2620A" w:rsidP="006E6A1F">
      <w:pPr>
        <w:jc w:val="right"/>
        <w:rPr>
          <w:b/>
          <w:color w:val="000000"/>
        </w:rPr>
      </w:pPr>
    </w:p>
    <w:p w:rsidR="00A2620A" w:rsidRDefault="00A2620A" w:rsidP="006E6A1F">
      <w:pPr>
        <w:jc w:val="right"/>
        <w:rPr>
          <w:b/>
          <w:color w:val="000000"/>
        </w:rPr>
      </w:pPr>
    </w:p>
    <w:p w:rsidR="00A2620A" w:rsidRDefault="00A2620A" w:rsidP="006E6A1F">
      <w:pPr>
        <w:jc w:val="right"/>
        <w:rPr>
          <w:b/>
          <w:color w:val="000000"/>
        </w:rPr>
      </w:pPr>
    </w:p>
    <w:p w:rsidR="00A2620A" w:rsidRDefault="00A2620A" w:rsidP="006E6A1F">
      <w:pPr>
        <w:jc w:val="right"/>
        <w:rPr>
          <w:b/>
          <w:color w:val="000000"/>
        </w:rPr>
      </w:pPr>
    </w:p>
    <w:p w:rsidR="00A2620A" w:rsidRDefault="00A2620A" w:rsidP="006E6A1F">
      <w:pPr>
        <w:jc w:val="right"/>
        <w:rPr>
          <w:b/>
          <w:color w:val="000000"/>
        </w:rPr>
      </w:pPr>
    </w:p>
    <w:p w:rsidR="00A2620A" w:rsidRDefault="00A2620A" w:rsidP="006E6A1F">
      <w:pPr>
        <w:jc w:val="right"/>
        <w:rPr>
          <w:b/>
          <w:color w:val="000000"/>
        </w:rPr>
      </w:pPr>
    </w:p>
    <w:p w:rsidR="006E6A1F" w:rsidRPr="006E6A1F" w:rsidRDefault="00C151C5" w:rsidP="006E6A1F">
      <w:pPr>
        <w:jc w:val="right"/>
      </w:pPr>
      <w:r w:rsidRPr="006E6A1F">
        <w:rPr>
          <w:b/>
          <w:color w:val="000000"/>
        </w:rPr>
        <w:t xml:space="preserve"> </w:t>
      </w:r>
      <w:r w:rsidR="006E6A1F" w:rsidRPr="006E6A1F">
        <w:t>Приложение</w:t>
      </w:r>
    </w:p>
    <w:p w:rsidR="00022CCB" w:rsidRDefault="006E6A1F" w:rsidP="00022CCB">
      <w:pPr>
        <w:jc w:val="right"/>
      </w:pPr>
      <w:r w:rsidRPr="006E6A1F">
        <w:t>к решению Совета депутатов Новоцелинного</w:t>
      </w:r>
      <w:r w:rsidR="00022CCB">
        <w:t xml:space="preserve"> </w:t>
      </w:r>
      <w:r w:rsidRPr="006E6A1F">
        <w:t>сельсовета</w:t>
      </w:r>
    </w:p>
    <w:p w:rsidR="006E6A1F" w:rsidRDefault="00022CCB" w:rsidP="00022CCB">
      <w:pPr>
        <w:jc w:val="right"/>
      </w:pPr>
      <w:r>
        <w:t xml:space="preserve"> </w:t>
      </w:r>
      <w:r w:rsidR="006E6A1F">
        <w:t>Кочковского района Новосибирской</w:t>
      </w:r>
      <w:r>
        <w:t xml:space="preserve"> </w:t>
      </w:r>
      <w:r w:rsidR="006E6A1F">
        <w:t>области</w:t>
      </w:r>
    </w:p>
    <w:p w:rsidR="006E6A1F" w:rsidRPr="006E6A1F" w:rsidRDefault="006E6A1F" w:rsidP="006E6A1F">
      <w:pPr>
        <w:jc w:val="right"/>
        <w:rPr>
          <w:color w:val="000000"/>
        </w:rPr>
      </w:pPr>
      <w:r w:rsidRPr="006E6A1F">
        <w:t xml:space="preserve"> от </w:t>
      </w:r>
      <w:r w:rsidR="00A2620A">
        <w:t>29</w:t>
      </w:r>
      <w:r w:rsidRPr="006E6A1F">
        <w:t>.</w:t>
      </w:r>
      <w:r w:rsidR="00A2620A">
        <w:t>12</w:t>
      </w:r>
      <w:r w:rsidRPr="006E6A1F">
        <w:t>.</w:t>
      </w:r>
      <w:r w:rsidRPr="006E6A1F">
        <w:rPr>
          <w:color w:val="000000"/>
        </w:rPr>
        <w:t>20</w:t>
      </w:r>
      <w:r w:rsidR="00ED4BA6">
        <w:rPr>
          <w:color w:val="000000"/>
        </w:rPr>
        <w:t>2</w:t>
      </w:r>
      <w:r w:rsidR="00EC7307">
        <w:rPr>
          <w:color w:val="000000"/>
        </w:rPr>
        <w:t>1</w:t>
      </w:r>
      <w:r w:rsidRPr="006E6A1F">
        <w:rPr>
          <w:color w:val="000000"/>
        </w:rPr>
        <w:t xml:space="preserve"> № </w:t>
      </w:r>
      <w:r w:rsidR="00A2620A">
        <w:rPr>
          <w:color w:val="000000"/>
        </w:rPr>
        <w:t>16</w:t>
      </w:r>
    </w:p>
    <w:p w:rsidR="006E6A1F" w:rsidRDefault="006E6A1F" w:rsidP="00C151C5">
      <w:pPr>
        <w:ind w:firstLine="720"/>
        <w:jc w:val="center"/>
        <w:rPr>
          <w:b/>
          <w:color w:val="000000"/>
          <w:sz w:val="28"/>
          <w:szCs w:val="28"/>
        </w:rPr>
      </w:pPr>
    </w:p>
    <w:p w:rsidR="00C151C5" w:rsidRDefault="00C151C5" w:rsidP="00C151C5">
      <w:pPr>
        <w:ind w:firstLine="720"/>
        <w:jc w:val="center"/>
        <w:rPr>
          <w:b/>
          <w:color w:val="000000"/>
          <w:sz w:val="28"/>
          <w:szCs w:val="28"/>
        </w:rPr>
      </w:pPr>
      <w:r w:rsidRPr="001E5709">
        <w:rPr>
          <w:b/>
          <w:color w:val="000000"/>
          <w:sz w:val="28"/>
          <w:szCs w:val="28"/>
        </w:rPr>
        <w:t>План социально-экономического развития</w:t>
      </w:r>
    </w:p>
    <w:p w:rsidR="00C151C5" w:rsidRDefault="00C151C5" w:rsidP="00C151C5">
      <w:pPr>
        <w:ind w:firstLine="72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Новоцелинного </w:t>
      </w:r>
      <w:proofErr w:type="spellStart"/>
      <w:r>
        <w:rPr>
          <w:b/>
          <w:color w:val="000000"/>
          <w:sz w:val="28"/>
          <w:szCs w:val="28"/>
        </w:rPr>
        <w:t>сельсовета</w:t>
      </w:r>
      <w:r w:rsidR="00616D53">
        <w:rPr>
          <w:b/>
          <w:color w:val="000000"/>
          <w:sz w:val="28"/>
          <w:szCs w:val="28"/>
        </w:rPr>
        <w:t>Кочковского</w:t>
      </w:r>
      <w:proofErr w:type="spellEnd"/>
      <w:r w:rsidR="00616D53">
        <w:rPr>
          <w:b/>
          <w:color w:val="000000"/>
          <w:sz w:val="28"/>
          <w:szCs w:val="28"/>
        </w:rPr>
        <w:t xml:space="preserve"> района Новосибирской области </w:t>
      </w:r>
      <w:r>
        <w:rPr>
          <w:b/>
          <w:color w:val="000000"/>
          <w:sz w:val="28"/>
          <w:szCs w:val="28"/>
        </w:rPr>
        <w:t>на 20</w:t>
      </w:r>
      <w:r w:rsidR="00A84CD2">
        <w:rPr>
          <w:b/>
          <w:color w:val="000000"/>
          <w:sz w:val="28"/>
          <w:szCs w:val="28"/>
        </w:rPr>
        <w:t>2</w:t>
      </w:r>
      <w:r w:rsidR="00EC7307">
        <w:rPr>
          <w:b/>
          <w:color w:val="000000"/>
          <w:sz w:val="28"/>
          <w:szCs w:val="28"/>
        </w:rPr>
        <w:t>2</w:t>
      </w:r>
      <w:r>
        <w:rPr>
          <w:b/>
          <w:color w:val="000000"/>
          <w:sz w:val="28"/>
          <w:szCs w:val="28"/>
        </w:rPr>
        <w:t>-20</w:t>
      </w:r>
      <w:r w:rsidR="006E6A1F">
        <w:rPr>
          <w:b/>
          <w:color w:val="000000"/>
          <w:sz w:val="28"/>
          <w:szCs w:val="28"/>
        </w:rPr>
        <w:t>2</w:t>
      </w:r>
      <w:r w:rsidR="00EC7307">
        <w:rPr>
          <w:b/>
          <w:color w:val="000000"/>
          <w:sz w:val="28"/>
          <w:szCs w:val="28"/>
        </w:rPr>
        <w:t>4</w:t>
      </w:r>
      <w:r>
        <w:rPr>
          <w:b/>
          <w:color w:val="000000"/>
          <w:sz w:val="28"/>
          <w:szCs w:val="28"/>
        </w:rPr>
        <w:t xml:space="preserve"> годы</w:t>
      </w:r>
    </w:p>
    <w:p w:rsidR="00C151C5" w:rsidRDefault="00C151C5" w:rsidP="00C151C5">
      <w:pPr>
        <w:ind w:firstLine="720"/>
        <w:jc w:val="center"/>
        <w:rPr>
          <w:b/>
          <w:color w:val="000000"/>
          <w:sz w:val="28"/>
          <w:szCs w:val="28"/>
        </w:rPr>
      </w:pPr>
    </w:p>
    <w:p w:rsidR="00F83764" w:rsidRPr="001E2D70" w:rsidRDefault="00F83764" w:rsidP="00F83764">
      <w:pPr>
        <w:jc w:val="center"/>
        <w:rPr>
          <w:b/>
          <w:sz w:val="28"/>
          <w:szCs w:val="28"/>
        </w:rPr>
      </w:pPr>
      <w:r w:rsidRPr="001E2D70">
        <w:rPr>
          <w:b/>
          <w:sz w:val="28"/>
          <w:szCs w:val="28"/>
        </w:rPr>
        <w:t>1. Предварительные итоги социально-экономического развития</w:t>
      </w:r>
    </w:p>
    <w:p w:rsidR="00F83764" w:rsidRDefault="00F83764" w:rsidP="00F83764">
      <w:pPr>
        <w:jc w:val="both"/>
        <w:rPr>
          <w:b/>
          <w:sz w:val="28"/>
          <w:szCs w:val="28"/>
        </w:rPr>
      </w:pPr>
      <w:r w:rsidRPr="001E2D70">
        <w:rPr>
          <w:b/>
          <w:sz w:val="28"/>
          <w:szCs w:val="28"/>
        </w:rPr>
        <w:t>Новоцелинного сельсовета за 10 мес</w:t>
      </w:r>
      <w:r>
        <w:rPr>
          <w:b/>
          <w:sz w:val="28"/>
          <w:szCs w:val="28"/>
        </w:rPr>
        <w:t>яцев</w:t>
      </w:r>
      <w:r w:rsidRPr="001E2D70">
        <w:rPr>
          <w:b/>
          <w:sz w:val="28"/>
          <w:szCs w:val="28"/>
        </w:rPr>
        <w:t xml:space="preserve"> 20</w:t>
      </w:r>
      <w:r w:rsidR="00ED4BA6">
        <w:rPr>
          <w:b/>
          <w:sz w:val="28"/>
          <w:szCs w:val="28"/>
        </w:rPr>
        <w:t>2</w:t>
      </w:r>
      <w:r w:rsidR="00EC7307">
        <w:rPr>
          <w:b/>
          <w:sz w:val="28"/>
          <w:szCs w:val="28"/>
        </w:rPr>
        <w:t>1</w:t>
      </w:r>
      <w:r w:rsidRPr="001E2D70">
        <w:rPr>
          <w:b/>
          <w:sz w:val="28"/>
          <w:szCs w:val="28"/>
        </w:rPr>
        <w:t xml:space="preserve"> года и за текущий 20</w:t>
      </w:r>
      <w:r w:rsidR="00ED4BA6">
        <w:rPr>
          <w:b/>
          <w:sz w:val="28"/>
          <w:szCs w:val="28"/>
        </w:rPr>
        <w:t>2</w:t>
      </w:r>
      <w:r w:rsidR="00EC7307">
        <w:rPr>
          <w:b/>
          <w:sz w:val="28"/>
          <w:szCs w:val="28"/>
        </w:rPr>
        <w:t>1</w:t>
      </w:r>
      <w:r w:rsidRPr="001E2D70">
        <w:rPr>
          <w:b/>
          <w:sz w:val="28"/>
          <w:szCs w:val="28"/>
        </w:rPr>
        <w:t xml:space="preserve"> год</w:t>
      </w:r>
    </w:p>
    <w:p w:rsidR="00F83764" w:rsidRDefault="00F83764" w:rsidP="00F83764">
      <w:pPr>
        <w:jc w:val="both"/>
        <w:rPr>
          <w:b/>
          <w:sz w:val="28"/>
          <w:szCs w:val="28"/>
        </w:rPr>
      </w:pPr>
    </w:p>
    <w:p w:rsidR="0039187C" w:rsidRDefault="00F83764" w:rsidP="00EC7307">
      <w:pPr>
        <w:jc w:val="both"/>
        <w:rPr>
          <w:sz w:val="18"/>
          <w:szCs w:val="18"/>
        </w:rPr>
      </w:pPr>
      <w:r>
        <w:rPr>
          <w:b/>
          <w:sz w:val="28"/>
          <w:szCs w:val="28"/>
        </w:rPr>
        <w:t xml:space="preserve">      </w:t>
      </w:r>
    </w:p>
    <w:p w:rsidR="00EC7307" w:rsidRDefault="00EC7307" w:rsidP="00EC7307">
      <w:pPr>
        <w:jc w:val="both"/>
        <w:rPr>
          <w:sz w:val="28"/>
          <w:szCs w:val="28"/>
        </w:rPr>
      </w:pPr>
      <w:r w:rsidRPr="008412D9">
        <w:rPr>
          <w:sz w:val="28"/>
          <w:szCs w:val="28"/>
        </w:rPr>
        <w:t>Анализ</w:t>
      </w:r>
      <w:r w:rsidRPr="00F45599">
        <w:rPr>
          <w:sz w:val="28"/>
          <w:szCs w:val="28"/>
        </w:rPr>
        <w:t xml:space="preserve"> итогов социально – экономического развития Новоцелинного сельсовета Кочковского района Новосибирской области за истекший период 10 месяцев и текущий 20</w:t>
      </w:r>
      <w:r>
        <w:rPr>
          <w:sz w:val="28"/>
          <w:szCs w:val="28"/>
        </w:rPr>
        <w:t>21</w:t>
      </w:r>
      <w:r w:rsidRPr="00F45599">
        <w:rPr>
          <w:sz w:val="28"/>
          <w:szCs w:val="28"/>
        </w:rPr>
        <w:t xml:space="preserve"> год составлен на основе анализа развития личных подворий, потребительского рынка и малых предприятий.</w:t>
      </w:r>
    </w:p>
    <w:p w:rsidR="00EC7307" w:rsidRPr="00095C4F" w:rsidRDefault="00EC7307" w:rsidP="00EC73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243961">
        <w:rPr>
          <w:sz w:val="28"/>
          <w:szCs w:val="28"/>
        </w:rPr>
        <w:t>Прогноз</w:t>
      </w:r>
      <w:r w:rsidRPr="00095C4F">
        <w:rPr>
          <w:sz w:val="28"/>
          <w:szCs w:val="28"/>
        </w:rPr>
        <w:t xml:space="preserve"> социально-экономического развития Новоцелинного сельсовета Кочковского района Новосибирской области представляет собой комплекс </w:t>
      </w:r>
      <w:proofErr w:type="gramStart"/>
      <w:r w:rsidRPr="00095C4F">
        <w:rPr>
          <w:sz w:val="28"/>
          <w:szCs w:val="28"/>
        </w:rPr>
        <w:t>мероприятий, обеспечивающих эффективное решение задач и вопросов местного значения в области социально-экономического развития и определяет</w:t>
      </w:r>
      <w:proofErr w:type="gramEnd"/>
      <w:r w:rsidRPr="00095C4F">
        <w:rPr>
          <w:sz w:val="28"/>
          <w:szCs w:val="28"/>
        </w:rPr>
        <w:t xml:space="preserve"> основные направления развития на среднесрочный период и становится одним из основных документов сельского поселения.</w:t>
      </w:r>
    </w:p>
    <w:p w:rsidR="00EC7307" w:rsidRPr="00095C4F" w:rsidRDefault="00EC7307" w:rsidP="00EC7307">
      <w:pPr>
        <w:jc w:val="both"/>
        <w:rPr>
          <w:sz w:val="28"/>
          <w:szCs w:val="28"/>
        </w:rPr>
      </w:pPr>
      <w:r w:rsidRPr="00095C4F">
        <w:rPr>
          <w:sz w:val="28"/>
          <w:szCs w:val="28"/>
        </w:rPr>
        <w:t xml:space="preserve">        Основной целью прогноза является решение социально-экономических проблем территории сельского поселения и повышение на этой основе уровня жизни населения, развития экономического потенциала.</w:t>
      </w:r>
    </w:p>
    <w:p w:rsidR="00EC7307" w:rsidRPr="00095C4F" w:rsidRDefault="00EC7307" w:rsidP="00EC7307">
      <w:pPr>
        <w:jc w:val="both"/>
        <w:rPr>
          <w:sz w:val="28"/>
          <w:szCs w:val="28"/>
        </w:rPr>
      </w:pPr>
      <w:r w:rsidRPr="00095C4F">
        <w:rPr>
          <w:sz w:val="28"/>
          <w:szCs w:val="28"/>
        </w:rPr>
        <w:t xml:space="preserve">        В качестве основных приоритетов социально-экономического развития поселения на среднесрочную перспективу определены следующие направления:</w:t>
      </w:r>
    </w:p>
    <w:p w:rsidR="00EC7307" w:rsidRPr="00095C4F" w:rsidRDefault="00EC7307" w:rsidP="00EC7307">
      <w:pPr>
        <w:jc w:val="both"/>
        <w:rPr>
          <w:sz w:val="28"/>
          <w:szCs w:val="28"/>
        </w:rPr>
      </w:pPr>
      <w:r w:rsidRPr="00095C4F">
        <w:rPr>
          <w:sz w:val="28"/>
          <w:szCs w:val="28"/>
        </w:rPr>
        <w:t xml:space="preserve">        Создание условий для развития сферы услуг: здравоохранения, образования, физической культуры, спорта;</w:t>
      </w:r>
    </w:p>
    <w:p w:rsidR="00EC7307" w:rsidRPr="00095C4F" w:rsidRDefault="00EC7307" w:rsidP="00EC7307">
      <w:pPr>
        <w:jc w:val="both"/>
        <w:rPr>
          <w:sz w:val="28"/>
          <w:szCs w:val="28"/>
        </w:rPr>
      </w:pPr>
      <w:r w:rsidRPr="00095C4F">
        <w:rPr>
          <w:sz w:val="28"/>
          <w:szCs w:val="28"/>
        </w:rPr>
        <w:t xml:space="preserve">        формирование благоприятного социального климата для деятельности и здорового образа жизни населения;</w:t>
      </w:r>
    </w:p>
    <w:p w:rsidR="00EC7307" w:rsidRPr="00095C4F" w:rsidRDefault="00EC7307" w:rsidP="00EC7307">
      <w:pPr>
        <w:jc w:val="both"/>
        <w:rPr>
          <w:sz w:val="28"/>
          <w:szCs w:val="28"/>
        </w:rPr>
      </w:pPr>
      <w:r w:rsidRPr="00095C4F">
        <w:rPr>
          <w:sz w:val="28"/>
          <w:szCs w:val="28"/>
        </w:rPr>
        <w:t xml:space="preserve">         создание условий для гармоничного развития подрастающего поколения </w:t>
      </w:r>
      <w:r>
        <w:rPr>
          <w:sz w:val="28"/>
          <w:szCs w:val="28"/>
        </w:rPr>
        <w:t xml:space="preserve">на территории </w:t>
      </w:r>
      <w:r w:rsidRPr="00095C4F">
        <w:rPr>
          <w:sz w:val="28"/>
          <w:szCs w:val="28"/>
        </w:rPr>
        <w:t>Новоцелинно</w:t>
      </w:r>
      <w:r>
        <w:rPr>
          <w:sz w:val="28"/>
          <w:szCs w:val="28"/>
        </w:rPr>
        <w:t>го</w:t>
      </w:r>
      <w:r w:rsidRPr="00095C4F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>а</w:t>
      </w:r>
      <w:r w:rsidRPr="00095C4F">
        <w:rPr>
          <w:sz w:val="28"/>
          <w:szCs w:val="28"/>
        </w:rPr>
        <w:t>;</w:t>
      </w:r>
    </w:p>
    <w:p w:rsidR="00EC7307" w:rsidRDefault="00EC7307" w:rsidP="00EC7307">
      <w:pPr>
        <w:jc w:val="both"/>
        <w:rPr>
          <w:sz w:val="28"/>
          <w:szCs w:val="28"/>
        </w:rPr>
      </w:pPr>
      <w:r w:rsidRPr="00095C4F">
        <w:rPr>
          <w:sz w:val="28"/>
          <w:szCs w:val="28"/>
        </w:rPr>
        <w:t xml:space="preserve">         повышение уровня финансовой обеспеченности территории, привлечение инвестиций, развитие предпринимательства, социальное благополучие населения.</w:t>
      </w:r>
      <w:r>
        <w:rPr>
          <w:sz w:val="28"/>
          <w:szCs w:val="28"/>
        </w:rPr>
        <w:t xml:space="preserve"> </w:t>
      </w:r>
    </w:p>
    <w:p w:rsidR="00EC7307" w:rsidRDefault="00EC7307" w:rsidP="00EC73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Территория поселения общей площадью 27403 га, расположена в юго-западной части Новосибирской области на расстоянии 210 км от областного центра г. Новосибирска, в 8 км от районного центра с. Кочки и в 112 км от ближайшей железнодорожной станции г. Каргат.</w:t>
      </w:r>
    </w:p>
    <w:p w:rsidR="00EC7307" w:rsidRPr="001E2D70" w:rsidRDefault="00EC7307" w:rsidP="00EC73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На территории Новоцелинного сельсовета расположены два населенных пункта: село Новоцелинное и поселок Маяк. Крупным селом является село Новоцелинное. </w:t>
      </w:r>
    </w:p>
    <w:p w:rsidR="00EC7307" w:rsidRDefault="00EC7307" w:rsidP="00EC7307">
      <w:pPr>
        <w:jc w:val="both"/>
        <w:rPr>
          <w:sz w:val="28"/>
          <w:szCs w:val="28"/>
        </w:rPr>
      </w:pPr>
      <w:r w:rsidRPr="001E2D70">
        <w:rPr>
          <w:sz w:val="28"/>
          <w:szCs w:val="28"/>
        </w:rPr>
        <w:lastRenderedPageBreak/>
        <w:t xml:space="preserve">         </w:t>
      </w:r>
      <w:r>
        <w:rPr>
          <w:sz w:val="28"/>
          <w:szCs w:val="28"/>
        </w:rPr>
        <w:t>Ч</w:t>
      </w:r>
      <w:r w:rsidRPr="001E2D70">
        <w:rPr>
          <w:sz w:val="28"/>
          <w:szCs w:val="28"/>
        </w:rPr>
        <w:t xml:space="preserve">исленность населения </w:t>
      </w:r>
      <w:r>
        <w:rPr>
          <w:sz w:val="28"/>
          <w:szCs w:val="28"/>
        </w:rPr>
        <w:t xml:space="preserve">по </w:t>
      </w:r>
      <w:proofErr w:type="spellStart"/>
      <w:r>
        <w:rPr>
          <w:sz w:val="28"/>
          <w:szCs w:val="28"/>
        </w:rPr>
        <w:t>Новоцелинному</w:t>
      </w:r>
      <w:proofErr w:type="spellEnd"/>
      <w:r>
        <w:rPr>
          <w:sz w:val="28"/>
          <w:szCs w:val="28"/>
        </w:rPr>
        <w:t xml:space="preserve"> сельсовету </w:t>
      </w:r>
      <w:r w:rsidRPr="001E2D70">
        <w:rPr>
          <w:sz w:val="28"/>
          <w:szCs w:val="28"/>
        </w:rPr>
        <w:t>на 01.1</w:t>
      </w:r>
      <w:r>
        <w:rPr>
          <w:sz w:val="28"/>
          <w:szCs w:val="28"/>
        </w:rPr>
        <w:t>1</w:t>
      </w:r>
      <w:r w:rsidRPr="001E2D70">
        <w:rPr>
          <w:sz w:val="28"/>
          <w:szCs w:val="28"/>
        </w:rPr>
        <w:t>.20</w:t>
      </w:r>
      <w:r>
        <w:rPr>
          <w:sz w:val="28"/>
          <w:szCs w:val="28"/>
        </w:rPr>
        <w:t>21</w:t>
      </w:r>
      <w:r w:rsidRPr="001E2D70">
        <w:rPr>
          <w:sz w:val="28"/>
          <w:szCs w:val="28"/>
        </w:rPr>
        <w:t xml:space="preserve"> года составляет </w:t>
      </w:r>
      <w:r>
        <w:rPr>
          <w:sz w:val="28"/>
          <w:szCs w:val="28"/>
        </w:rPr>
        <w:t>1269</w:t>
      </w:r>
      <w:r w:rsidRPr="001E2D70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>:  с. Новоцелинное - 1208 человек и п. Маяк - 61 человек</w:t>
      </w:r>
      <w:r w:rsidRPr="001E2D70">
        <w:rPr>
          <w:sz w:val="28"/>
          <w:szCs w:val="28"/>
        </w:rPr>
        <w:t>.</w:t>
      </w:r>
    </w:p>
    <w:p w:rsidR="00EC7307" w:rsidRPr="001E2D70" w:rsidRDefault="00EC7307" w:rsidP="00EC73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980F6E">
        <w:rPr>
          <w:sz w:val="28"/>
          <w:szCs w:val="28"/>
        </w:rPr>
        <w:t>За 10 месяцев</w:t>
      </w:r>
      <w:r w:rsidRPr="001E2D70">
        <w:rPr>
          <w:sz w:val="28"/>
          <w:szCs w:val="28"/>
        </w:rPr>
        <w:t xml:space="preserve"> 20</w:t>
      </w:r>
      <w:r>
        <w:rPr>
          <w:sz w:val="28"/>
          <w:szCs w:val="28"/>
        </w:rPr>
        <w:t>21</w:t>
      </w:r>
      <w:r w:rsidRPr="001E2D70">
        <w:rPr>
          <w:sz w:val="28"/>
          <w:szCs w:val="28"/>
        </w:rPr>
        <w:t xml:space="preserve"> года родилось – </w:t>
      </w:r>
      <w:r>
        <w:rPr>
          <w:sz w:val="28"/>
          <w:szCs w:val="28"/>
        </w:rPr>
        <w:t>7</w:t>
      </w:r>
      <w:r w:rsidRPr="001E2D70">
        <w:rPr>
          <w:sz w:val="28"/>
          <w:szCs w:val="28"/>
        </w:rPr>
        <w:t xml:space="preserve"> детей, умерло </w:t>
      </w:r>
      <w:r w:rsidR="00A2620A">
        <w:rPr>
          <w:sz w:val="28"/>
          <w:szCs w:val="28"/>
        </w:rPr>
        <w:t>28</w:t>
      </w:r>
      <w:r w:rsidRPr="001E2D70">
        <w:rPr>
          <w:sz w:val="28"/>
          <w:szCs w:val="28"/>
        </w:rPr>
        <w:t xml:space="preserve"> человек.</w:t>
      </w:r>
    </w:p>
    <w:p w:rsidR="00EC7307" w:rsidRDefault="00EC7307" w:rsidP="00EC7307">
      <w:pPr>
        <w:jc w:val="both"/>
        <w:rPr>
          <w:sz w:val="28"/>
          <w:szCs w:val="28"/>
        </w:rPr>
      </w:pPr>
      <w:r w:rsidRPr="001E2D70">
        <w:rPr>
          <w:sz w:val="28"/>
          <w:szCs w:val="28"/>
        </w:rPr>
        <w:t xml:space="preserve">         </w:t>
      </w:r>
      <w:r w:rsidRPr="000A03F7">
        <w:rPr>
          <w:sz w:val="28"/>
          <w:szCs w:val="28"/>
        </w:rPr>
        <w:t xml:space="preserve">Население трудоспособного возраста составляет </w:t>
      </w:r>
      <w:r>
        <w:rPr>
          <w:sz w:val="28"/>
          <w:szCs w:val="28"/>
        </w:rPr>
        <w:t>676</w:t>
      </w:r>
      <w:r w:rsidRPr="000A03F7">
        <w:rPr>
          <w:sz w:val="28"/>
          <w:szCs w:val="28"/>
        </w:rPr>
        <w:t xml:space="preserve"> человек. Из </w:t>
      </w:r>
      <w:r>
        <w:rPr>
          <w:sz w:val="28"/>
          <w:szCs w:val="28"/>
        </w:rPr>
        <w:t>676</w:t>
      </w:r>
      <w:r w:rsidRPr="000A03F7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 xml:space="preserve"> </w:t>
      </w:r>
      <w:r w:rsidRPr="000A03F7">
        <w:rPr>
          <w:sz w:val="28"/>
          <w:szCs w:val="28"/>
        </w:rPr>
        <w:t xml:space="preserve"> постоянным трудом на территории поселения занято </w:t>
      </w:r>
      <w:r>
        <w:rPr>
          <w:sz w:val="28"/>
          <w:szCs w:val="28"/>
        </w:rPr>
        <w:t>311</w:t>
      </w:r>
      <w:r w:rsidRPr="000A03F7">
        <w:rPr>
          <w:sz w:val="28"/>
          <w:szCs w:val="28"/>
        </w:rPr>
        <w:t xml:space="preserve"> человек</w:t>
      </w:r>
      <w:r w:rsidRPr="001E2D70">
        <w:rPr>
          <w:sz w:val="28"/>
          <w:szCs w:val="28"/>
        </w:rPr>
        <w:t>.</w:t>
      </w:r>
    </w:p>
    <w:p w:rsidR="00EC7307" w:rsidRDefault="00EC7307" w:rsidP="00EC73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Ввиду того, что работы в сельском поселении нет, люди в целях поиска работы уезжают из села (но остаются прописанными), многие работают вахтовым методом. </w:t>
      </w:r>
      <w:r w:rsidRPr="002F79D3">
        <w:rPr>
          <w:sz w:val="28"/>
          <w:szCs w:val="28"/>
        </w:rPr>
        <w:t xml:space="preserve">Состоят на учете в службе занятости </w:t>
      </w:r>
      <w:r>
        <w:rPr>
          <w:sz w:val="28"/>
          <w:szCs w:val="28"/>
        </w:rPr>
        <w:t>34</w:t>
      </w:r>
      <w:r w:rsidRPr="002F79D3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>а</w:t>
      </w:r>
      <w:r w:rsidRPr="002F79D3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EC7307" w:rsidRPr="002F79D3" w:rsidRDefault="00EC7307" w:rsidP="00EC7307">
      <w:pPr>
        <w:jc w:val="both"/>
        <w:rPr>
          <w:sz w:val="28"/>
          <w:szCs w:val="28"/>
        </w:rPr>
      </w:pPr>
      <w:r w:rsidRPr="0022701E">
        <w:rPr>
          <w:sz w:val="28"/>
          <w:szCs w:val="28"/>
          <w:highlight w:val="yellow"/>
        </w:rPr>
        <w:t xml:space="preserve">                                                 </w:t>
      </w:r>
    </w:p>
    <w:p w:rsidR="00EC7307" w:rsidRPr="00B44F26" w:rsidRDefault="00EC7307" w:rsidP="00EC7307">
      <w:pPr>
        <w:jc w:val="both"/>
        <w:rPr>
          <w:sz w:val="28"/>
          <w:szCs w:val="28"/>
        </w:rPr>
      </w:pPr>
      <w:r w:rsidRPr="00B44F26">
        <w:rPr>
          <w:b/>
          <w:sz w:val="28"/>
          <w:szCs w:val="28"/>
        </w:rPr>
        <w:t>Обслуживание и торговля</w:t>
      </w:r>
    </w:p>
    <w:p w:rsidR="00EC7307" w:rsidRPr="00B44F26" w:rsidRDefault="00EC7307" w:rsidP="00EC7307">
      <w:pPr>
        <w:ind w:firstLine="708"/>
        <w:jc w:val="both"/>
        <w:rPr>
          <w:sz w:val="28"/>
          <w:szCs w:val="28"/>
        </w:rPr>
      </w:pPr>
      <w:r w:rsidRPr="00B44F26">
        <w:rPr>
          <w:sz w:val="28"/>
          <w:szCs w:val="28"/>
        </w:rPr>
        <w:t xml:space="preserve">Торговая сеть Новоцелинного сельсовета Кочковского района Новосибирской области представлена </w:t>
      </w:r>
      <w:r>
        <w:rPr>
          <w:sz w:val="28"/>
          <w:szCs w:val="28"/>
        </w:rPr>
        <w:t>4</w:t>
      </w:r>
      <w:r w:rsidRPr="00B44F26">
        <w:rPr>
          <w:sz w:val="28"/>
          <w:szCs w:val="28"/>
        </w:rPr>
        <w:t xml:space="preserve"> торговыми точками, в селе действуют 1 магазин  потребительской кооперации. Им за 9 месяцев в 202</w:t>
      </w:r>
      <w:r>
        <w:rPr>
          <w:sz w:val="28"/>
          <w:szCs w:val="28"/>
        </w:rPr>
        <w:t>1</w:t>
      </w:r>
      <w:r w:rsidRPr="00B44F26">
        <w:rPr>
          <w:sz w:val="28"/>
          <w:szCs w:val="28"/>
        </w:rPr>
        <w:t xml:space="preserve"> году выручено </w:t>
      </w:r>
      <w:r>
        <w:rPr>
          <w:sz w:val="28"/>
          <w:szCs w:val="28"/>
        </w:rPr>
        <w:t>5</w:t>
      </w:r>
      <w:r w:rsidRPr="00B44F26">
        <w:rPr>
          <w:sz w:val="28"/>
          <w:szCs w:val="28"/>
        </w:rPr>
        <w:t>,</w:t>
      </w:r>
      <w:r>
        <w:rPr>
          <w:sz w:val="28"/>
          <w:szCs w:val="28"/>
        </w:rPr>
        <w:t>185</w:t>
      </w:r>
      <w:r w:rsidRPr="00B44F26">
        <w:rPr>
          <w:sz w:val="28"/>
          <w:szCs w:val="28"/>
        </w:rPr>
        <w:t xml:space="preserve">  млн. руб., в расчете на душу населения оборот составил </w:t>
      </w:r>
      <w:r>
        <w:rPr>
          <w:sz w:val="28"/>
          <w:szCs w:val="28"/>
        </w:rPr>
        <w:t>4085</w:t>
      </w:r>
      <w:r w:rsidRPr="00B44F26">
        <w:rPr>
          <w:sz w:val="28"/>
          <w:szCs w:val="28"/>
        </w:rPr>
        <w:t xml:space="preserve"> тыс. руб., и 3 магазинами Индивидуальных предпринимателей – ИП </w:t>
      </w:r>
      <w:proofErr w:type="spellStart"/>
      <w:r w:rsidRPr="00B44F26">
        <w:rPr>
          <w:sz w:val="28"/>
          <w:szCs w:val="28"/>
        </w:rPr>
        <w:t>Абугалимова</w:t>
      </w:r>
      <w:proofErr w:type="spellEnd"/>
      <w:r w:rsidRPr="00B44F26">
        <w:rPr>
          <w:sz w:val="28"/>
          <w:szCs w:val="28"/>
        </w:rPr>
        <w:t xml:space="preserve"> Л.А., ИП </w:t>
      </w:r>
      <w:proofErr w:type="spellStart"/>
      <w:r w:rsidRPr="00B44F26">
        <w:rPr>
          <w:sz w:val="28"/>
          <w:szCs w:val="28"/>
        </w:rPr>
        <w:t>Протасенко</w:t>
      </w:r>
      <w:proofErr w:type="spellEnd"/>
      <w:r w:rsidRPr="00B44F26">
        <w:rPr>
          <w:sz w:val="28"/>
          <w:szCs w:val="28"/>
        </w:rPr>
        <w:t xml:space="preserve"> В.Д., ООО «</w:t>
      </w:r>
      <w:proofErr w:type="spellStart"/>
      <w:r w:rsidRPr="00B44F26">
        <w:rPr>
          <w:sz w:val="28"/>
          <w:szCs w:val="28"/>
        </w:rPr>
        <w:t>Хабир</w:t>
      </w:r>
      <w:proofErr w:type="spellEnd"/>
      <w:r w:rsidRPr="00B44F26">
        <w:rPr>
          <w:sz w:val="28"/>
          <w:szCs w:val="28"/>
        </w:rPr>
        <w:t>», а также хлебопекарня ИП Павлик Н.А. «Домашняя выпечка». Ими за 9 месяцев в 202</w:t>
      </w:r>
      <w:r>
        <w:rPr>
          <w:sz w:val="28"/>
          <w:szCs w:val="28"/>
        </w:rPr>
        <w:t>1</w:t>
      </w:r>
      <w:r w:rsidRPr="00B44F26">
        <w:rPr>
          <w:sz w:val="28"/>
          <w:szCs w:val="28"/>
        </w:rPr>
        <w:t xml:space="preserve"> году выручено 7,</w:t>
      </w:r>
      <w:r>
        <w:rPr>
          <w:sz w:val="28"/>
          <w:szCs w:val="28"/>
        </w:rPr>
        <w:t>2</w:t>
      </w:r>
      <w:r w:rsidRPr="00B44F26">
        <w:rPr>
          <w:sz w:val="28"/>
          <w:szCs w:val="28"/>
        </w:rPr>
        <w:t>70 млн. руб., в расчете на душу населения оборот составил 5,</w:t>
      </w:r>
      <w:r>
        <w:rPr>
          <w:sz w:val="28"/>
          <w:szCs w:val="28"/>
        </w:rPr>
        <w:t>729</w:t>
      </w:r>
      <w:r w:rsidRPr="00B44F26">
        <w:rPr>
          <w:sz w:val="28"/>
          <w:szCs w:val="28"/>
        </w:rPr>
        <w:t xml:space="preserve"> тыс. руб. Ассортимент хлебобулочных изделий и кондитерских изделий позволяет полностью удовлетворить спрос населения. </w:t>
      </w:r>
    </w:p>
    <w:p w:rsidR="00EC7307" w:rsidRPr="00B44F26" w:rsidRDefault="00EC7307" w:rsidP="00EC7307">
      <w:pPr>
        <w:ind w:firstLine="708"/>
        <w:jc w:val="both"/>
        <w:rPr>
          <w:sz w:val="28"/>
          <w:szCs w:val="28"/>
        </w:rPr>
      </w:pPr>
      <w:r w:rsidRPr="00B44F26">
        <w:rPr>
          <w:sz w:val="28"/>
          <w:szCs w:val="28"/>
        </w:rPr>
        <w:t xml:space="preserve">   В последние годы возрос потребительский спрос на товары длительного пользования, приобретаемые в кредит. В обслуживании посетителей стали также применяться такие прогрессивные формы как доставка товаров на дом, прием и исполнение заявок покупателей. Рост объемов платных услуг, оказанных населению, в 202</w:t>
      </w:r>
      <w:r>
        <w:rPr>
          <w:sz w:val="28"/>
          <w:szCs w:val="28"/>
        </w:rPr>
        <w:t>1</w:t>
      </w:r>
      <w:r w:rsidRPr="00B44F26">
        <w:rPr>
          <w:sz w:val="28"/>
          <w:szCs w:val="28"/>
        </w:rPr>
        <w:t xml:space="preserve"> году составит </w:t>
      </w:r>
      <w:r w:rsidRPr="00B44F26">
        <w:rPr>
          <w:b/>
          <w:sz w:val="28"/>
          <w:szCs w:val="28"/>
        </w:rPr>
        <w:t>9,</w:t>
      </w:r>
      <w:r>
        <w:rPr>
          <w:b/>
          <w:sz w:val="28"/>
          <w:szCs w:val="28"/>
        </w:rPr>
        <w:t>7</w:t>
      </w:r>
      <w:r w:rsidRPr="00B44F26">
        <w:rPr>
          <w:sz w:val="28"/>
          <w:szCs w:val="28"/>
        </w:rPr>
        <w:t xml:space="preserve"> млн. рублей. Устойчивый рост услуг на потребительском рынке будет сохраняться и в ближайшие годы.</w:t>
      </w:r>
    </w:p>
    <w:p w:rsidR="00EC7307" w:rsidRPr="00B44F26" w:rsidRDefault="00EC7307" w:rsidP="00EC7307">
      <w:pPr>
        <w:pStyle w:val="a4"/>
        <w:ind w:left="0" w:firstLine="720"/>
        <w:jc w:val="both"/>
        <w:rPr>
          <w:sz w:val="28"/>
          <w:szCs w:val="28"/>
        </w:rPr>
      </w:pPr>
      <w:r w:rsidRPr="00B44F26">
        <w:rPr>
          <w:sz w:val="28"/>
          <w:szCs w:val="28"/>
        </w:rPr>
        <w:t xml:space="preserve">За последние годы потребкооперация заметно упрочила свои позиции на рынке поселения и играет большую роль в обеспечении сельского населения различными товарами. Население поселения обеспечено товарами первой необходимости. Бесперебойно осуществляется торговля хлебом и хлебобулочными изделиями, кондитерскими изделиями, молоком и кисломолочными продуктами,  макаронными изделиями, сахаром, солью и др. </w:t>
      </w:r>
    </w:p>
    <w:p w:rsidR="00EC7307" w:rsidRPr="00A0297E" w:rsidRDefault="00EC7307" w:rsidP="00EC7307">
      <w:pPr>
        <w:pStyle w:val="a4"/>
        <w:ind w:left="0" w:firstLine="720"/>
        <w:jc w:val="both"/>
        <w:rPr>
          <w:sz w:val="28"/>
          <w:szCs w:val="28"/>
        </w:rPr>
      </w:pPr>
      <w:r w:rsidRPr="00B44F26">
        <w:rPr>
          <w:sz w:val="28"/>
          <w:szCs w:val="28"/>
        </w:rPr>
        <w:t>Постепенно заменяется оборудование в торговых залах частных предпринимателей, что в свою очередь улучшает качество обслуживания покупателей.</w:t>
      </w:r>
      <w:r w:rsidRPr="001E2D70">
        <w:rPr>
          <w:sz w:val="28"/>
          <w:szCs w:val="28"/>
        </w:rPr>
        <w:t xml:space="preserve"> </w:t>
      </w:r>
      <w:r w:rsidRPr="001E2D70">
        <w:rPr>
          <w:b/>
          <w:bCs/>
          <w:sz w:val="28"/>
          <w:szCs w:val="28"/>
        </w:rPr>
        <w:t xml:space="preserve"> </w:t>
      </w:r>
    </w:p>
    <w:p w:rsidR="00EC7307" w:rsidRPr="001E2D70" w:rsidRDefault="00EC7307" w:rsidP="00EC7307">
      <w:pPr>
        <w:jc w:val="both"/>
        <w:rPr>
          <w:sz w:val="28"/>
          <w:szCs w:val="28"/>
        </w:rPr>
      </w:pPr>
      <w:r w:rsidRPr="001E2D70">
        <w:rPr>
          <w:sz w:val="28"/>
          <w:szCs w:val="28"/>
        </w:rPr>
        <w:t xml:space="preserve">           </w:t>
      </w:r>
    </w:p>
    <w:p w:rsidR="00EC7307" w:rsidRPr="001E2D70" w:rsidRDefault="00EC7307" w:rsidP="00EC7307">
      <w:pPr>
        <w:jc w:val="both"/>
        <w:rPr>
          <w:b/>
          <w:sz w:val="28"/>
          <w:szCs w:val="28"/>
        </w:rPr>
      </w:pPr>
      <w:r w:rsidRPr="008376DD">
        <w:rPr>
          <w:b/>
          <w:sz w:val="28"/>
          <w:szCs w:val="28"/>
        </w:rPr>
        <w:t>Социальная  сфера</w:t>
      </w:r>
    </w:p>
    <w:p w:rsidR="00EC7307" w:rsidRDefault="00EC7307" w:rsidP="00EC7307">
      <w:pPr>
        <w:ind w:firstLine="720"/>
        <w:jc w:val="both"/>
        <w:rPr>
          <w:sz w:val="28"/>
          <w:szCs w:val="28"/>
        </w:rPr>
      </w:pPr>
      <w:r w:rsidRPr="001E2D70">
        <w:rPr>
          <w:sz w:val="28"/>
          <w:szCs w:val="28"/>
        </w:rPr>
        <w:t>Положительные  тенденции  в экономике и социальной сфере поселения оказали  значительное влияние  на повышение  жизненного уровня населения. Среднемесячная заработная плата на одного работника на территории Новоцелинного сельсовета в 20</w:t>
      </w:r>
      <w:r>
        <w:rPr>
          <w:sz w:val="28"/>
          <w:szCs w:val="28"/>
        </w:rPr>
        <w:t>21</w:t>
      </w:r>
      <w:r w:rsidRPr="001E2D70">
        <w:rPr>
          <w:sz w:val="28"/>
          <w:szCs w:val="28"/>
        </w:rPr>
        <w:t xml:space="preserve"> году составит </w:t>
      </w:r>
      <w:r>
        <w:rPr>
          <w:b/>
          <w:sz w:val="28"/>
          <w:szCs w:val="28"/>
        </w:rPr>
        <w:t>16</w:t>
      </w:r>
      <w:r w:rsidRPr="001E2D7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408</w:t>
      </w:r>
      <w:r w:rsidRPr="001E2D70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1E2D70">
        <w:rPr>
          <w:sz w:val="28"/>
          <w:szCs w:val="28"/>
        </w:rPr>
        <w:t>.</w:t>
      </w:r>
    </w:p>
    <w:p w:rsidR="00EC7307" w:rsidRDefault="00EC7307" w:rsidP="00EC730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 сегодняшний день благодаря предпринимателям увеличилось число рабочих мест. ИП оказывают финансовую поддержку бюджетным организациям. </w:t>
      </w:r>
    </w:p>
    <w:p w:rsidR="00EC7307" w:rsidRDefault="00EC7307" w:rsidP="00EC730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Основными, приоритетными направлениями развития малого бизнеса являются:</w:t>
      </w:r>
    </w:p>
    <w:p w:rsidR="00EC7307" w:rsidRDefault="00EC7307" w:rsidP="00EC730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оказание информационно-консультативной поддержки предпринимательства;</w:t>
      </w:r>
    </w:p>
    <w:p w:rsidR="00EC7307" w:rsidRDefault="00EC7307" w:rsidP="00EC730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развитие инфраструктуры поддержки малого предпринимательства.</w:t>
      </w:r>
    </w:p>
    <w:p w:rsidR="00EC7307" w:rsidRDefault="00EC7307" w:rsidP="00EC730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Основные мероприятия развития малого и среднего бизнеса являются:</w:t>
      </w:r>
    </w:p>
    <w:p w:rsidR="00EC7307" w:rsidRDefault="00EC7307" w:rsidP="00EC730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благоприятной внешней среды для развития малого бизнеса, информационно-консультативная поддержка субъектов малого и среднего предпринимательства;</w:t>
      </w:r>
    </w:p>
    <w:p w:rsidR="00EC7307" w:rsidRDefault="00EC7307" w:rsidP="00EC730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предоставление в аренду муниципального имущества для развития малого и среднего предпринимательства;</w:t>
      </w:r>
    </w:p>
    <w:p w:rsidR="00EC7307" w:rsidRDefault="00EC7307" w:rsidP="00EC730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содействие в решение вопроса о предоставлении земельных участков под строительство новых объектов потребительского ранка.</w:t>
      </w:r>
    </w:p>
    <w:p w:rsidR="00EC7307" w:rsidRDefault="00EC7307" w:rsidP="00EC730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Учитывая дефицит денежных средств местного бюджета, финансирование мероприятий, направленных на поддержку малого предпринимательства, не представляется возможным. В связи с этим, планируется оказание информационной и консультационной помощи субъектам малого бизнеса.</w:t>
      </w:r>
    </w:p>
    <w:p w:rsidR="00EC7307" w:rsidRDefault="00EC7307" w:rsidP="00EC730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Целью развития потребительского рынка является удовлетворение покупательского спроса населения в качественных товарах и услугах.</w:t>
      </w:r>
    </w:p>
    <w:p w:rsidR="00EC7307" w:rsidRDefault="00EC7307" w:rsidP="00EC730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Основные мероприятия по развитию потребительского рынка:</w:t>
      </w:r>
    </w:p>
    <w:p w:rsidR="00EC7307" w:rsidRDefault="00EC7307" w:rsidP="00EC730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мониторинг развития потребительского рынка; пути развития исходя из уровня потребления основных продуктов питания, непродовольственных товаров, бытовых и платных услуг;</w:t>
      </w:r>
    </w:p>
    <w:p w:rsidR="00EC7307" w:rsidRDefault="00EC7307" w:rsidP="00EC730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и проведение ярмарок, конкурсов, выставок-продаж;</w:t>
      </w:r>
    </w:p>
    <w:p w:rsidR="00EC7307" w:rsidRPr="00BF402F" w:rsidRDefault="00EC7307" w:rsidP="00EC730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схемы размещения объектов нестационарной торговой сети на территории сельского поселения.  </w:t>
      </w:r>
      <w:r w:rsidRPr="00BF402F">
        <w:rPr>
          <w:sz w:val="28"/>
          <w:szCs w:val="28"/>
        </w:rPr>
        <w:t xml:space="preserve">       </w:t>
      </w:r>
    </w:p>
    <w:p w:rsidR="00EC7307" w:rsidRPr="00BF402F" w:rsidRDefault="00EC7307" w:rsidP="00EC7307">
      <w:pPr>
        <w:ind w:firstLine="720"/>
        <w:jc w:val="both"/>
        <w:rPr>
          <w:sz w:val="28"/>
          <w:szCs w:val="28"/>
        </w:rPr>
      </w:pPr>
      <w:r w:rsidRPr="0062721D">
        <w:rPr>
          <w:sz w:val="28"/>
          <w:szCs w:val="28"/>
        </w:rPr>
        <w:t>В 2021 году</w:t>
      </w:r>
      <w:r>
        <w:rPr>
          <w:sz w:val="28"/>
          <w:szCs w:val="28"/>
        </w:rPr>
        <w:t xml:space="preserve"> п</w:t>
      </w:r>
      <w:r w:rsidRPr="00BF402F">
        <w:rPr>
          <w:sz w:val="28"/>
          <w:szCs w:val="28"/>
        </w:rPr>
        <w:t>ринимая участие в конкурсном отборе проектов развития территорий муниципальных образований Новосибирской области, основанных на местных инициативах - наименование проекта «</w:t>
      </w:r>
      <w:r>
        <w:rPr>
          <w:sz w:val="28"/>
          <w:szCs w:val="28"/>
        </w:rPr>
        <w:t xml:space="preserve">Строительство линии уличного освещения по улицам Юбилейная и Ломоносова </w:t>
      </w:r>
      <w:proofErr w:type="gramStart"/>
      <w:r>
        <w:rPr>
          <w:sz w:val="28"/>
          <w:szCs w:val="28"/>
        </w:rPr>
        <w:t>в</w:t>
      </w:r>
      <w:proofErr w:type="gramEnd"/>
      <w:r w:rsidRPr="00BF402F">
        <w:rPr>
          <w:sz w:val="28"/>
          <w:szCs w:val="28"/>
        </w:rPr>
        <w:t xml:space="preserve"> с</w:t>
      </w:r>
      <w:r>
        <w:rPr>
          <w:sz w:val="28"/>
          <w:szCs w:val="28"/>
        </w:rPr>
        <w:t>.</w:t>
      </w:r>
      <w:r w:rsidRPr="00BF402F">
        <w:rPr>
          <w:sz w:val="28"/>
          <w:szCs w:val="28"/>
        </w:rPr>
        <w:t xml:space="preserve"> Новоцелинное</w:t>
      </w:r>
      <w:r>
        <w:rPr>
          <w:sz w:val="28"/>
          <w:szCs w:val="28"/>
        </w:rPr>
        <w:t xml:space="preserve"> Кочковского </w:t>
      </w:r>
      <w:proofErr w:type="gramStart"/>
      <w:r>
        <w:rPr>
          <w:sz w:val="28"/>
          <w:szCs w:val="28"/>
        </w:rPr>
        <w:t>района</w:t>
      </w:r>
      <w:proofErr w:type="gramEnd"/>
      <w:r>
        <w:rPr>
          <w:sz w:val="28"/>
          <w:szCs w:val="28"/>
        </w:rPr>
        <w:t xml:space="preserve"> Новосибирской области</w:t>
      </w:r>
      <w:r w:rsidRPr="00BF402F">
        <w:rPr>
          <w:sz w:val="28"/>
          <w:szCs w:val="28"/>
        </w:rPr>
        <w:t xml:space="preserve">». </w:t>
      </w:r>
      <w:proofErr w:type="gramStart"/>
      <w:r w:rsidRPr="00BF402F">
        <w:rPr>
          <w:sz w:val="28"/>
          <w:szCs w:val="28"/>
        </w:rPr>
        <w:t xml:space="preserve">Выделено из областного бюджета </w:t>
      </w:r>
      <w:r>
        <w:rPr>
          <w:sz w:val="28"/>
          <w:szCs w:val="28"/>
        </w:rPr>
        <w:t>383015</w:t>
      </w:r>
      <w:r w:rsidRPr="00BF402F">
        <w:rPr>
          <w:sz w:val="28"/>
          <w:szCs w:val="28"/>
        </w:rPr>
        <w:t>,</w:t>
      </w:r>
      <w:r>
        <w:rPr>
          <w:sz w:val="28"/>
          <w:szCs w:val="28"/>
        </w:rPr>
        <w:t>81</w:t>
      </w:r>
      <w:r w:rsidRPr="00BF402F">
        <w:rPr>
          <w:sz w:val="28"/>
          <w:szCs w:val="28"/>
        </w:rPr>
        <w:t xml:space="preserve"> (</w:t>
      </w:r>
      <w:r>
        <w:rPr>
          <w:sz w:val="28"/>
          <w:szCs w:val="28"/>
        </w:rPr>
        <w:t>триста восемьдесят три тысячи пятнадцать)</w:t>
      </w:r>
      <w:r w:rsidRPr="00BF402F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BF402F">
        <w:rPr>
          <w:sz w:val="28"/>
          <w:szCs w:val="28"/>
        </w:rPr>
        <w:t xml:space="preserve"> </w:t>
      </w:r>
      <w:r>
        <w:rPr>
          <w:sz w:val="28"/>
          <w:szCs w:val="28"/>
        </w:rPr>
        <w:t>81</w:t>
      </w:r>
      <w:r w:rsidRPr="00BF402F">
        <w:rPr>
          <w:sz w:val="28"/>
          <w:szCs w:val="28"/>
        </w:rPr>
        <w:t xml:space="preserve"> копе</w:t>
      </w:r>
      <w:r>
        <w:rPr>
          <w:sz w:val="28"/>
          <w:szCs w:val="28"/>
        </w:rPr>
        <w:t>йка</w:t>
      </w:r>
      <w:r w:rsidRPr="00BF402F">
        <w:rPr>
          <w:sz w:val="28"/>
          <w:szCs w:val="28"/>
        </w:rPr>
        <w:t xml:space="preserve">, с районного бюджета выделено </w:t>
      </w:r>
      <w:r>
        <w:rPr>
          <w:sz w:val="28"/>
          <w:szCs w:val="28"/>
        </w:rPr>
        <w:t>76603</w:t>
      </w:r>
      <w:r w:rsidRPr="00BF402F">
        <w:rPr>
          <w:sz w:val="28"/>
          <w:szCs w:val="28"/>
        </w:rPr>
        <w:t>,</w:t>
      </w:r>
      <w:r>
        <w:rPr>
          <w:sz w:val="28"/>
          <w:szCs w:val="28"/>
        </w:rPr>
        <w:t>16</w:t>
      </w:r>
      <w:r w:rsidRPr="00BF402F">
        <w:rPr>
          <w:sz w:val="28"/>
          <w:szCs w:val="28"/>
        </w:rPr>
        <w:t xml:space="preserve"> (</w:t>
      </w:r>
      <w:r>
        <w:rPr>
          <w:sz w:val="28"/>
          <w:szCs w:val="28"/>
        </w:rPr>
        <w:t>семьдесят шесть тысяч шестьсот три</w:t>
      </w:r>
      <w:r w:rsidRPr="00BF402F">
        <w:rPr>
          <w:sz w:val="28"/>
          <w:szCs w:val="28"/>
        </w:rPr>
        <w:t>) рубл</w:t>
      </w:r>
      <w:r>
        <w:rPr>
          <w:sz w:val="28"/>
          <w:szCs w:val="28"/>
        </w:rPr>
        <w:t>я</w:t>
      </w:r>
      <w:r w:rsidRPr="00BF40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16 копеек </w:t>
      </w:r>
      <w:r w:rsidRPr="00BF402F">
        <w:rPr>
          <w:sz w:val="28"/>
          <w:szCs w:val="28"/>
        </w:rPr>
        <w:t xml:space="preserve">и жители села внесли свой вклад в размере </w:t>
      </w:r>
      <w:r>
        <w:rPr>
          <w:sz w:val="28"/>
          <w:szCs w:val="28"/>
        </w:rPr>
        <w:t>38301</w:t>
      </w:r>
      <w:r w:rsidRPr="00BF402F">
        <w:rPr>
          <w:sz w:val="28"/>
          <w:szCs w:val="28"/>
        </w:rPr>
        <w:t>,</w:t>
      </w:r>
      <w:r>
        <w:rPr>
          <w:sz w:val="28"/>
          <w:szCs w:val="28"/>
        </w:rPr>
        <w:t>58</w:t>
      </w:r>
      <w:r w:rsidRPr="00BF402F">
        <w:rPr>
          <w:sz w:val="28"/>
          <w:szCs w:val="28"/>
        </w:rPr>
        <w:t xml:space="preserve"> (</w:t>
      </w:r>
      <w:r>
        <w:rPr>
          <w:sz w:val="28"/>
          <w:szCs w:val="28"/>
        </w:rPr>
        <w:t>тридцать восемь тысяч триста один</w:t>
      </w:r>
      <w:r w:rsidRPr="00BF402F">
        <w:rPr>
          <w:sz w:val="28"/>
          <w:szCs w:val="28"/>
        </w:rPr>
        <w:t>) рубл</w:t>
      </w:r>
      <w:r>
        <w:rPr>
          <w:sz w:val="28"/>
          <w:szCs w:val="28"/>
        </w:rPr>
        <w:t>ь 58 копеек</w:t>
      </w:r>
      <w:r w:rsidRPr="00BF402F">
        <w:rPr>
          <w:sz w:val="28"/>
          <w:szCs w:val="28"/>
        </w:rPr>
        <w:t xml:space="preserve">, в результате реализации  проекта </w:t>
      </w:r>
      <w:r>
        <w:rPr>
          <w:sz w:val="28"/>
          <w:szCs w:val="28"/>
        </w:rPr>
        <w:t>смонтировано уличное освещение по улицам Юбилейная и Ломоносова</w:t>
      </w:r>
      <w:r w:rsidRPr="00BF402F">
        <w:rPr>
          <w:sz w:val="28"/>
          <w:szCs w:val="28"/>
        </w:rPr>
        <w:t xml:space="preserve">. </w:t>
      </w:r>
      <w:proofErr w:type="gramEnd"/>
    </w:p>
    <w:p w:rsidR="00EC7307" w:rsidRDefault="00EC7307" w:rsidP="00EC7307">
      <w:pPr>
        <w:ind w:firstLine="720"/>
        <w:jc w:val="both"/>
        <w:rPr>
          <w:sz w:val="28"/>
          <w:szCs w:val="28"/>
        </w:rPr>
      </w:pPr>
      <w:proofErr w:type="gramStart"/>
      <w:r w:rsidRPr="006C22C5">
        <w:rPr>
          <w:sz w:val="28"/>
          <w:szCs w:val="28"/>
        </w:rPr>
        <w:t>В прошедшем</w:t>
      </w:r>
      <w:r w:rsidRPr="00BF402F">
        <w:rPr>
          <w:sz w:val="28"/>
          <w:szCs w:val="28"/>
        </w:rPr>
        <w:t xml:space="preserve"> конкурсе  </w:t>
      </w:r>
      <w:proofErr w:type="spellStart"/>
      <w:r w:rsidRPr="00BF402F">
        <w:rPr>
          <w:sz w:val="28"/>
          <w:szCs w:val="28"/>
        </w:rPr>
        <w:t>ТОСов</w:t>
      </w:r>
      <w:proofErr w:type="spellEnd"/>
      <w:r w:rsidRPr="00BF402F">
        <w:rPr>
          <w:sz w:val="28"/>
          <w:szCs w:val="28"/>
        </w:rPr>
        <w:t xml:space="preserve">  в </w:t>
      </w:r>
      <w:proofErr w:type="spellStart"/>
      <w:r w:rsidRPr="00BF402F">
        <w:rPr>
          <w:sz w:val="28"/>
          <w:szCs w:val="28"/>
        </w:rPr>
        <w:t>Кочковском</w:t>
      </w:r>
      <w:proofErr w:type="spellEnd"/>
      <w:r w:rsidRPr="00BF402F">
        <w:rPr>
          <w:sz w:val="28"/>
          <w:szCs w:val="28"/>
        </w:rPr>
        <w:t xml:space="preserve"> районе ТОС «</w:t>
      </w:r>
      <w:r>
        <w:rPr>
          <w:sz w:val="28"/>
          <w:szCs w:val="28"/>
        </w:rPr>
        <w:t>Единство</w:t>
      </w:r>
      <w:r w:rsidRPr="00BF402F">
        <w:rPr>
          <w:sz w:val="28"/>
          <w:szCs w:val="28"/>
        </w:rPr>
        <w:t xml:space="preserve">» Новоцелинного сельсовета </w:t>
      </w:r>
      <w:r>
        <w:rPr>
          <w:sz w:val="28"/>
          <w:szCs w:val="28"/>
        </w:rPr>
        <w:t xml:space="preserve">направил заявку на предоставление поддержки на реализацию проекта по месту жительства и </w:t>
      </w:r>
      <w:r w:rsidRPr="00BF402F">
        <w:rPr>
          <w:sz w:val="28"/>
          <w:szCs w:val="28"/>
        </w:rPr>
        <w:t>выиграл конкурс</w:t>
      </w:r>
      <w:r>
        <w:rPr>
          <w:sz w:val="28"/>
          <w:szCs w:val="28"/>
        </w:rPr>
        <w:t xml:space="preserve">, реализован проект по установке и монтажу звукового оповещения – промышленных </w:t>
      </w:r>
      <w:r>
        <w:rPr>
          <w:sz w:val="28"/>
          <w:szCs w:val="28"/>
        </w:rPr>
        <w:lastRenderedPageBreak/>
        <w:t>серен с. Новоцелинное Кочковского района Новосибирской области.</w:t>
      </w:r>
      <w:proofErr w:type="gramEnd"/>
      <w:r>
        <w:rPr>
          <w:sz w:val="28"/>
          <w:szCs w:val="28"/>
        </w:rPr>
        <w:t xml:space="preserve"> С</w:t>
      </w:r>
      <w:r w:rsidRPr="00BF402F">
        <w:rPr>
          <w:sz w:val="28"/>
          <w:szCs w:val="28"/>
        </w:rPr>
        <w:t xml:space="preserve">тоимость проекта составила </w:t>
      </w:r>
      <w:r>
        <w:rPr>
          <w:sz w:val="28"/>
          <w:szCs w:val="28"/>
        </w:rPr>
        <w:t>65</w:t>
      </w:r>
      <w:r w:rsidRPr="00BF402F">
        <w:rPr>
          <w:sz w:val="28"/>
          <w:szCs w:val="28"/>
        </w:rPr>
        <w:t> </w:t>
      </w:r>
      <w:r>
        <w:rPr>
          <w:sz w:val="28"/>
          <w:szCs w:val="28"/>
        </w:rPr>
        <w:t>867</w:t>
      </w:r>
      <w:r w:rsidRPr="00BF402F">
        <w:rPr>
          <w:sz w:val="28"/>
          <w:szCs w:val="28"/>
        </w:rPr>
        <w:t>,</w:t>
      </w:r>
      <w:r>
        <w:rPr>
          <w:sz w:val="28"/>
          <w:szCs w:val="28"/>
        </w:rPr>
        <w:t>89</w:t>
      </w:r>
      <w:r w:rsidRPr="00BF402F">
        <w:rPr>
          <w:sz w:val="28"/>
          <w:szCs w:val="28"/>
        </w:rPr>
        <w:t xml:space="preserve"> (</w:t>
      </w:r>
      <w:r>
        <w:rPr>
          <w:sz w:val="28"/>
          <w:szCs w:val="28"/>
        </w:rPr>
        <w:t>шестьдесят пять тысяч восемьсот шестьдесят семь</w:t>
      </w:r>
      <w:r w:rsidRPr="00BF402F">
        <w:rPr>
          <w:sz w:val="28"/>
          <w:szCs w:val="28"/>
        </w:rPr>
        <w:t>) рубл</w:t>
      </w:r>
      <w:r>
        <w:rPr>
          <w:sz w:val="28"/>
          <w:szCs w:val="28"/>
        </w:rPr>
        <w:t xml:space="preserve">ей </w:t>
      </w:r>
      <w:r w:rsidRPr="00BF402F">
        <w:rPr>
          <w:sz w:val="28"/>
          <w:szCs w:val="28"/>
        </w:rPr>
        <w:t xml:space="preserve"> </w:t>
      </w:r>
      <w:r>
        <w:rPr>
          <w:sz w:val="28"/>
          <w:szCs w:val="28"/>
        </w:rPr>
        <w:t>89</w:t>
      </w:r>
      <w:r w:rsidRPr="00BF402F">
        <w:rPr>
          <w:sz w:val="28"/>
          <w:szCs w:val="28"/>
        </w:rPr>
        <w:t xml:space="preserve"> копеек</w:t>
      </w:r>
      <w:r>
        <w:rPr>
          <w:sz w:val="28"/>
          <w:szCs w:val="28"/>
        </w:rPr>
        <w:t xml:space="preserve">, </w:t>
      </w:r>
      <w:r w:rsidRPr="00F279A9">
        <w:rPr>
          <w:sz w:val="28"/>
          <w:szCs w:val="28"/>
        </w:rPr>
        <w:t>а также принимали</w:t>
      </w:r>
      <w:r>
        <w:rPr>
          <w:sz w:val="28"/>
          <w:szCs w:val="28"/>
        </w:rPr>
        <w:t xml:space="preserve"> участие в конкурсе социально значимых проектов в сфере развития общественной инфраструктуры – наименование проекта «Благоустройство центрального парка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с. Новоцелинное»,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результате осуществления проекта произведена выкорчевка пней. Стоимость проекта 263351,11 (двести шестьдесят три тысячи триста пятьдесят один) рубль 11 копеек. </w:t>
      </w:r>
    </w:p>
    <w:p w:rsidR="00EC7307" w:rsidRPr="00451341" w:rsidRDefault="00EC7307" w:rsidP="00EC730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протяжении всего </w:t>
      </w:r>
      <w:r w:rsidRPr="00451341">
        <w:rPr>
          <w:sz w:val="28"/>
          <w:szCs w:val="28"/>
        </w:rPr>
        <w:t>года ведется работа по содержанию и обслуживанию улично</w:t>
      </w:r>
      <w:r>
        <w:rPr>
          <w:sz w:val="28"/>
          <w:szCs w:val="28"/>
        </w:rPr>
        <w:t>й</w:t>
      </w:r>
      <w:r w:rsidRPr="00451341">
        <w:rPr>
          <w:sz w:val="28"/>
          <w:szCs w:val="28"/>
        </w:rPr>
        <w:t xml:space="preserve"> дорожной сети</w:t>
      </w:r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грейдеровка</w:t>
      </w:r>
      <w:proofErr w:type="spellEnd"/>
      <w:r>
        <w:rPr>
          <w:sz w:val="28"/>
          <w:szCs w:val="28"/>
        </w:rPr>
        <w:t>, мелкий ремонт, чистка снега).</w:t>
      </w:r>
      <w:r w:rsidRPr="00451341">
        <w:rPr>
          <w:sz w:val="28"/>
          <w:szCs w:val="28"/>
        </w:rPr>
        <w:t xml:space="preserve"> </w:t>
      </w:r>
    </w:p>
    <w:p w:rsidR="00EC7307" w:rsidRPr="000D5E78" w:rsidRDefault="00EC7307" w:rsidP="00EC7307">
      <w:pPr>
        <w:ind w:firstLine="720"/>
        <w:jc w:val="both"/>
        <w:rPr>
          <w:sz w:val="28"/>
          <w:szCs w:val="28"/>
          <w:highlight w:val="yellow"/>
        </w:rPr>
      </w:pPr>
    </w:p>
    <w:p w:rsidR="00EC7307" w:rsidRPr="001E2D70" w:rsidRDefault="00EC7307" w:rsidP="00EC7307">
      <w:pPr>
        <w:pStyle w:val="21"/>
        <w:jc w:val="both"/>
        <w:rPr>
          <w:b w:val="0"/>
          <w:szCs w:val="28"/>
        </w:rPr>
      </w:pPr>
      <w:r w:rsidRPr="001E2D70">
        <w:rPr>
          <w:b w:val="0"/>
          <w:szCs w:val="28"/>
        </w:rPr>
        <w:t>Социальная защита</w:t>
      </w:r>
    </w:p>
    <w:p w:rsidR="00EC7307" w:rsidRDefault="00EC7307" w:rsidP="00EC7307">
      <w:pPr>
        <w:ind w:firstLine="720"/>
        <w:jc w:val="both"/>
        <w:rPr>
          <w:sz w:val="28"/>
          <w:szCs w:val="28"/>
        </w:rPr>
      </w:pPr>
      <w:r w:rsidRPr="001E2D70">
        <w:rPr>
          <w:sz w:val="28"/>
          <w:szCs w:val="28"/>
        </w:rPr>
        <w:t>Отдел социальной защиты  и Центр   социальной помощи  семье и детям  «Семья»  оказывает всестороннюю помощь  незащищенным слоям на</w:t>
      </w:r>
      <w:r>
        <w:rPr>
          <w:sz w:val="28"/>
          <w:szCs w:val="28"/>
        </w:rPr>
        <w:t>селения поселения:</w:t>
      </w:r>
      <w:r w:rsidRPr="001E2D70">
        <w:rPr>
          <w:sz w:val="28"/>
          <w:szCs w:val="28"/>
        </w:rPr>
        <w:t xml:space="preserve"> социальное обслуживание  на дому</w:t>
      </w:r>
      <w:r>
        <w:rPr>
          <w:sz w:val="28"/>
          <w:szCs w:val="28"/>
        </w:rPr>
        <w:t xml:space="preserve"> пожилых граждан (11 семей), патронаж неблагополучных семей состоящих на учете (4 семьи), оказание материальной помощи многодетным семьям состоящих на учете как малообеспеченные (30 семей)</w:t>
      </w:r>
      <w:r w:rsidRPr="001E2D7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Всем льготным категориям оказывается льгота по оплате за газ, свет, дрова, телефон, </w:t>
      </w:r>
      <w:r w:rsidRPr="003210B0">
        <w:rPr>
          <w:sz w:val="28"/>
          <w:szCs w:val="28"/>
        </w:rPr>
        <w:t xml:space="preserve">а также материальная социальная помощь на приобретение одежды, учебников, питания, дров. </w:t>
      </w:r>
      <w:proofErr w:type="gramStart"/>
      <w:r w:rsidRPr="003210B0">
        <w:rPr>
          <w:sz w:val="28"/>
          <w:szCs w:val="28"/>
        </w:rPr>
        <w:t>В 202</w:t>
      </w:r>
      <w:r>
        <w:rPr>
          <w:sz w:val="28"/>
          <w:szCs w:val="28"/>
        </w:rPr>
        <w:t>1</w:t>
      </w:r>
      <w:r w:rsidRPr="003210B0">
        <w:rPr>
          <w:sz w:val="28"/>
          <w:szCs w:val="28"/>
        </w:rPr>
        <w:t xml:space="preserve"> году </w:t>
      </w:r>
      <w:r>
        <w:rPr>
          <w:sz w:val="28"/>
          <w:szCs w:val="28"/>
        </w:rPr>
        <w:t>5</w:t>
      </w:r>
      <w:r w:rsidRPr="003210B0">
        <w:rPr>
          <w:sz w:val="28"/>
          <w:szCs w:val="28"/>
        </w:rPr>
        <w:t xml:space="preserve"> семей получили материальную помощь на сумму </w:t>
      </w:r>
      <w:r>
        <w:rPr>
          <w:sz w:val="28"/>
          <w:szCs w:val="28"/>
        </w:rPr>
        <w:t>391620</w:t>
      </w:r>
      <w:r w:rsidRPr="003210B0">
        <w:rPr>
          <w:sz w:val="28"/>
          <w:szCs w:val="28"/>
        </w:rPr>
        <w:t>,00 (</w:t>
      </w:r>
      <w:r>
        <w:rPr>
          <w:sz w:val="28"/>
          <w:szCs w:val="28"/>
        </w:rPr>
        <w:t xml:space="preserve">триста девяноста одна </w:t>
      </w:r>
      <w:r w:rsidRPr="003210B0">
        <w:rPr>
          <w:sz w:val="28"/>
          <w:szCs w:val="28"/>
        </w:rPr>
        <w:t>тысяча</w:t>
      </w:r>
      <w:r>
        <w:rPr>
          <w:sz w:val="28"/>
          <w:szCs w:val="28"/>
        </w:rPr>
        <w:t xml:space="preserve"> шестьсот двадцать</w:t>
      </w:r>
      <w:r w:rsidRPr="003210B0">
        <w:rPr>
          <w:sz w:val="28"/>
          <w:szCs w:val="28"/>
        </w:rPr>
        <w:t xml:space="preserve">) рублей 00 копеек, </w:t>
      </w:r>
      <w:r>
        <w:rPr>
          <w:sz w:val="28"/>
          <w:szCs w:val="28"/>
        </w:rPr>
        <w:t>12 человек заключили Социальный контракт (поиск работы) на сумму 469944,00 (четыреста шестьдесят девять тысяч девятьсот сорок четыре) рубля 00 копеек,  2 человека оформились как Индивидуальные предприниматели и заключили Социальный контракт на сумму 500000,00 (пятьсот тысяч) рублей 00 копеек, семье Пироговой</w:t>
      </w:r>
      <w:proofErr w:type="gramEnd"/>
      <w:r>
        <w:rPr>
          <w:sz w:val="28"/>
          <w:szCs w:val="28"/>
        </w:rPr>
        <w:t xml:space="preserve"> Е.И. выделена материальная помощь (трудно жизненная ситуация – пожар) на сумму 25000,00 (двадцать пять тысяч) рублей 00 копеек и 1</w:t>
      </w:r>
      <w:r w:rsidRPr="003210B0">
        <w:rPr>
          <w:sz w:val="28"/>
          <w:szCs w:val="28"/>
        </w:rPr>
        <w:t xml:space="preserve"> семь</w:t>
      </w:r>
      <w:r>
        <w:rPr>
          <w:sz w:val="28"/>
          <w:szCs w:val="28"/>
        </w:rPr>
        <w:t>я</w:t>
      </w:r>
      <w:r w:rsidRPr="003210B0">
        <w:rPr>
          <w:sz w:val="28"/>
          <w:szCs w:val="28"/>
        </w:rPr>
        <w:t xml:space="preserve"> </w:t>
      </w:r>
      <w:proofErr w:type="gramStart"/>
      <w:r w:rsidRPr="003210B0">
        <w:rPr>
          <w:sz w:val="28"/>
          <w:szCs w:val="28"/>
        </w:rPr>
        <w:t xml:space="preserve">заменили </w:t>
      </w:r>
      <w:r>
        <w:rPr>
          <w:sz w:val="28"/>
          <w:szCs w:val="28"/>
        </w:rPr>
        <w:t>печь</w:t>
      </w:r>
      <w:r w:rsidRPr="003210B0">
        <w:rPr>
          <w:sz w:val="28"/>
          <w:szCs w:val="28"/>
        </w:rPr>
        <w:t xml:space="preserve"> на сумму</w:t>
      </w:r>
      <w:proofErr w:type="gramEnd"/>
      <w:r w:rsidRPr="003210B0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Pr="003210B0">
        <w:rPr>
          <w:sz w:val="28"/>
          <w:szCs w:val="28"/>
        </w:rPr>
        <w:t> 000,00 (</w:t>
      </w:r>
      <w:r>
        <w:rPr>
          <w:sz w:val="28"/>
          <w:szCs w:val="28"/>
        </w:rPr>
        <w:t xml:space="preserve">двадцать </w:t>
      </w:r>
      <w:r w:rsidRPr="003210B0">
        <w:rPr>
          <w:sz w:val="28"/>
          <w:szCs w:val="28"/>
        </w:rPr>
        <w:t>тысяч) рублей 00 копеек.</w:t>
      </w:r>
      <w:r>
        <w:rPr>
          <w:sz w:val="28"/>
          <w:szCs w:val="28"/>
        </w:rPr>
        <w:t xml:space="preserve">  </w:t>
      </w:r>
      <w:r w:rsidRPr="001E2D70">
        <w:rPr>
          <w:sz w:val="28"/>
          <w:szCs w:val="28"/>
        </w:rPr>
        <w:t xml:space="preserve"> </w:t>
      </w:r>
    </w:p>
    <w:p w:rsidR="00EC7307" w:rsidRPr="00202636" w:rsidRDefault="00EC7307" w:rsidP="00EC7307">
      <w:pPr>
        <w:ind w:firstLine="720"/>
        <w:jc w:val="both"/>
        <w:rPr>
          <w:sz w:val="28"/>
          <w:szCs w:val="28"/>
        </w:rPr>
      </w:pPr>
    </w:p>
    <w:p w:rsidR="00EC7307" w:rsidRPr="001E2D70" w:rsidRDefault="00EC7307" w:rsidP="00EC7307">
      <w:pPr>
        <w:jc w:val="both"/>
        <w:rPr>
          <w:sz w:val="28"/>
          <w:szCs w:val="28"/>
        </w:rPr>
      </w:pPr>
      <w:r w:rsidRPr="00196D9C">
        <w:rPr>
          <w:b/>
          <w:sz w:val="28"/>
          <w:szCs w:val="28"/>
        </w:rPr>
        <w:t>Образование</w:t>
      </w:r>
    </w:p>
    <w:p w:rsidR="00EC7307" w:rsidRPr="001E2D70" w:rsidRDefault="00EC7307" w:rsidP="00EC7307">
      <w:pPr>
        <w:ind w:firstLine="720"/>
        <w:jc w:val="both"/>
        <w:rPr>
          <w:sz w:val="28"/>
          <w:szCs w:val="28"/>
        </w:rPr>
      </w:pPr>
      <w:r w:rsidRPr="001E2D70">
        <w:rPr>
          <w:sz w:val="28"/>
          <w:szCs w:val="28"/>
        </w:rPr>
        <w:t xml:space="preserve">В системе образования поселения функционирует одно муниципальное дошкольное образовательное учреждение </w:t>
      </w:r>
      <w:proofErr w:type="spellStart"/>
      <w:r w:rsidRPr="001E2D70">
        <w:rPr>
          <w:sz w:val="28"/>
          <w:szCs w:val="28"/>
        </w:rPr>
        <w:t>Новоцелинный</w:t>
      </w:r>
      <w:proofErr w:type="spellEnd"/>
      <w:r w:rsidRPr="001E2D70">
        <w:rPr>
          <w:sz w:val="28"/>
          <w:szCs w:val="28"/>
        </w:rPr>
        <w:t xml:space="preserve"> детский сад «Ромашка»</w:t>
      </w:r>
      <w:r>
        <w:rPr>
          <w:sz w:val="28"/>
          <w:szCs w:val="28"/>
        </w:rPr>
        <w:t xml:space="preserve"> (две группы)</w:t>
      </w:r>
      <w:r w:rsidRPr="001E2D70">
        <w:rPr>
          <w:sz w:val="28"/>
          <w:szCs w:val="28"/>
        </w:rPr>
        <w:t xml:space="preserve">, которое посещают </w:t>
      </w:r>
      <w:r>
        <w:rPr>
          <w:sz w:val="28"/>
          <w:szCs w:val="28"/>
        </w:rPr>
        <w:t>44</w:t>
      </w:r>
      <w:r w:rsidRPr="001E2D70">
        <w:rPr>
          <w:sz w:val="28"/>
          <w:szCs w:val="28"/>
        </w:rPr>
        <w:t xml:space="preserve"> ребенка.</w:t>
      </w:r>
      <w:r w:rsidRPr="001E2D70">
        <w:rPr>
          <w:color w:val="000000"/>
          <w:sz w:val="28"/>
          <w:szCs w:val="28"/>
        </w:rPr>
        <w:t xml:space="preserve"> В детском саду  произведен текущий </w:t>
      </w:r>
      <w:r>
        <w:rPr>
          <w:color w:val="000000"/>
          <w:sz w:val="28"/>
          <w:szCs w:val="28"/>
        </w:rPr>
        <w:t xml:space="preserve">косметический </w:t>
      </w:r>
      <w:r w:rsidRPr="001E2D70">
        <w:rPr>
          <w:color w:val="000000"/>
          <w:sz w:val="28"/>
          <w:szCs w:val="28"/>
        </w:rPr>
        <w:t>ремонт (побелка, покраска).</w:t>
      </w:r>
      <w:r>
        <w:rPr>
          <w:color w:val="000000"/>
          <w:sz w:val="28"/>
          <w:szCs w:val="28"/>
        </w:rPr>
        <w:t xml:space="preserve"> Детские площадки при детском садике оборудованы. В дошкольном учреждении тепло и уютно. Созданы все условия для пребывания детей. </w:t>
      </w:r>
    </w:p>
    <w:p w:rsidR="00EC7307" w:rsidRPr="001E2D70" w:rsidRDefault="00EC7307" w:rsidP="00EC7307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территории Новоцелинного сельсовета находится </w:t>
      </w:r>
      <w:proofErr w:type="spellStart"/>
      <w:r>
        <w:rPr>
          <w:sz w:val="28"/>
          <w:szCs w:val="28"/>
        </w:rPr>
        <w:t>Н</w:t>
      </w:r>
      <w:r w:rsidRPr="001E2D70">
        <w:rPr>
          <w:sz w:val="28"/>
          <w:szCs w:val="28"/>
        </w:rPr>
        <w:t>овоцелинная</w:t>
      </w:r>
      <w:proofErr w:type="spellEnd"/>
      <w:r w:rsidRPr="001E2D70">
        <w:rPr>
          <w:sz w:val="28"/>
          <w:szCs w:val="28"/>
        </w:rPr>
        <w:t xml:space="preserve"> средняя общеобразовательная школа на </w:t>
      </w:r>
      <w:r>
        <w:rPr>
          <w:sz w:val="28"/>
          <w:szCs w:val="28"/>
        </w:rPr>
        <w:t>392</w:t>
      </w:r>
      <w:r w:rsidRPr="001E2D70">
        <w:rPr>
          <w:sz w:val="28"/>
          <w:szCs w:val="28"/>
        </w:rPr>
        <w:t xml:space="preserve"> </w:t>
      </w:r>
      <w:r>
        <w:rPr>
          <w:sz w:val="28"/>
          <w:szCs w:val="28"/>
        </w:rPr>
        <w:t>места</w:t>
      </w:r>
      <w:r w:rsidRPr="001E2D70">
        <w:rPr>
          <w:sz w:val="28"/>
          <w:szCs w:val="28"/>
        </w:rPr>
        <w:t>.</w:t>
      </w:r>
    </w:p>
    <w:p w:rsidR="00EC7307" w:rsidRPr="001E2D70" w:rsidRDefault="00EC7307" w:rsidP="00EC7307">
      <w:pPr>
        <w:ind w:firstLine="720"/>
        <w:jc w:val="both"/>
        <w:rPr>
          <w:sz w:val="28"/>
          <w:szCs w:val="28"/>
        </w:rPr>
      </w:pPr>
      <w:r w:rsidRPr="001E2D70">
        <w:rPr>
          <w:color w:val="000000"/>
          <w:sz w:val="28"/>
          <w:szCs w:val="28"/>
        </w:rPr>
        <w:t xml:space="preserve">Образовательное учреждение </w:t>
      </w:r>
      <w:r>
        <w:rPr>
          <w:color w:val="000000"/>
          <w:sz w:val="28"/>
          <w:szCs w:val="28"/>
        </w:rPr>
        <w:t>посещают 126 учеников. С</w:t>
      </w:r>
      <w:r w:rsidRPr="001E2D70">
        <w:rPr>
          <w:color w:val="000000"/>
          <w:sz w:val="28"/>
          <w:szCs w:val="28"/>
        </w:rPr>
        <w:t xml:space="preserve">воевременно и качественно  </w:t>
      </w:r>
      <w:r>
        <w:rPr>
          <w:color w:val="000000"/>
          <w:sz w:val="28"/>
          <w:szCs w:val="28"/>
        </w:rPr>
        <w:t xml:space="preserve">проходит </w:t>
      </w:r>
      <w:r w:rsidRPr="001E2D70">
        <w:rPr>
          <w:color w:val="000000"/>
          <w:sz w:val="28"/>
          <w:szCs w:val="28"/>
        </w:rPr>
        <w:t>подготов</w:t>
      </w:r>
      <w:r>
        <w:rPr>
          <w:color w:val="000000"/>
          <w:sz w:val="28"/>
          <w:szCs w:val="28"/>
        </w:rPr>
        <w:t>ка</w:t>
      </w:r>
      <w:r w:rsidRPr="001E2D70">
        <w:rPr>
          <w:color w:val="000000"/>
          <w:sz w:val="28"/>
          <w:szCs w:val="28"/>
        </w:rPr>
        <w:t xml:space="preserve"> к новому учебному году. Произведен текущий косметический ремонт (побелка, покраска).</w:t>
      </w:r>
      <w:r>
        <w:rPr>
          <w:color w:val="000000"/>
          <w:sz w:val="28"/>
          <w:szCs w:val="28"/>
        </w:rPr>
        <w:t xml:space="preserve"> </w:t>
      </w:r>
      <w:r w:rsidRPr="001E2D70">
        <w:rPr>
          <w:color w:val="000000"/>
          <w:sz w:val="28"/>
          <w:szCs w:val="28"/>
        </w:rPr>
        <w:t xml:space="preserve">В </w:t>
      </w:r>
      <w:proofErr w:type="spellStart"/>
      <w:r w:rsidRPr="001E2D70">
        <w:rPr>
          <w:color w:val="000000"/>
          <w:sz w:val="28"/>
          <w:szCs w:val="28"/>
        </w:rPr>
        <w:t>Новоцелинной</w:t>
      </w:r>
      <w:proofErr w:type="spellEnd"/>
      <w:r w:rsidRPr="001E2D70">
        <w:rPr>
          <w:color w:val="000000"/>
          <w:sz w:val="28"/>
          <w:szCs w:val="28"/>
        </w:rPr>
        <w:t xml:space="preserve"> средней общеобразовательной школе установ</w:t>
      </w:r>
      <w:r>
        <w:rPr>
          <w:color w:val="000000"/>
          <w:sz w:val="28"/>
          <w:szCs w:val="28"/>
        </w:rPr>
        <w:t>лены</w:t>
      </w:r>
      <w:r w:rsidRPr="001E2D70">
        <w:rPr>
          <w:color w:val="000000"/>
          <w:sz w:val="28"/>
          <w:szCs w:val="28"/>
        </w:rPr>
        <w:t xml:space="preserve"> камеры видеонаблюдения</w:t>
      </w:r>
      <w:r>
        <w:rPr>
          <w:color w:val="000000"/>
          <w:sz w:val="28"/>
          <w:szCs w:val="28"/>
        </w:rPr>
        <w:t xml:space="preserve"> </w:t>
      </w:r>
      <w:r w:rsidRPr="001E2D70">
        <w:rPr>
          <w:color w:val="000000"/>
          <w:sz w:val="28"/>
          <w:szCs w:val="28"/>
        </w:rPr>
        <w:t xml:space="preserve"> </w:t>
      </w:r>
      <w:r w:rsidRPr="001E2D70">
        <w:rPr>
          <w:color w:val="000000"/>
          <w:sz w:val="28"/>
          <w:szCs w:val="28"/>
        </w:rPr>
        <w:lastRenderedPageBreak/>
        <w:t>по периметру здания и в рекреациях</w:t>
      </w:r>
      <w:r>
        <w:rPr>
          <w:color w:val="000000"/>
          <w:sz w:val="28"/>
          <w:szCs w:val="28"/>
        </w:rPr>
        <w:t xml:space="preserve">, а также имеется  система голосового оповещения, приобретен ручной металлоискатель, имеется все необходимое для проведения дезинфекции  против распространения </w:t>
      </w:r>
      <w:proofErr w:type="spellStart"/>
      <w:r>
        <w:rPr>
          <w:color w:val="000000"/>
          <w:sz w:val="28"/>
          <w:szCs w:val="28"/>
        </w:rPr>
        <w:t>коронавирусной</w:t>
      </w:r>
      <w:proofErr w:type="spellEnd"/>
      <w:r>
        <w:rPr>
          <w:color w:val="000000"/>
          <w:sz w:val="28"/>
          <w:szCs w:val="28"/>
        </w:rPr>
        <w:t xml:space="preserve"> инфекции</w:t>
      </w:r>
      <w:r w:rsidRPr="001E2D70">
        <w:rPr>
          <w:color w:val="000000"/>
          <w:sz w:val="28"/>
          <w:szCs w:val="28"/>
        </w:rPr>
        <w:t xml:space="preserve">. </w:t>
      </w:r>
      <w:r w:rsidRPr="00211A9B">
        <w:rPr>
          <w:color w:val="000000"/>
          <w:spacing w:val="-1"/>
          <w:sz w:val="28"/>
          <w:szCs w:val="28"/>
          <w:highlight w:val="yellow"/>
        </w:rPr>
        <w:t xml:space="preserve"> </w:t>
      </w:r>
    </w:p>
    <w:p w:rsidR="00EC7307" w:rsidRDefault="00EC7307" w:rsidP="00EC7307">
      <w:pPr>
        <w:ind w:firstLine="720"/>
        <w:jc w:val="both"/>
        <w:rPr>
          <w:sz w:val="28"/>
          <w:szCs w:val="28"/>
        </w:rPr>
      </w:pPr>
      <w:r w:rsidRPr="00211A9B">
        <w:rPr>
          <w:color w:val="000000"/>
          <w:spacing w:val="-1"/>
          <w:sz w:val="28"/>
          <w:szCs w:val="28"/>
        </w:rPr>
        <w:t xml:space="preserve">Все </w:t>
      </w:r>
      <w:r w:rsidRPr="00211A9B">
        <w:rPr>
          <w:color w:val="000000"/>
          <w:sz w:val="28"/>
          <w:szCs w:val="28"/>
        </w:rPr>
        <w:t>педагогические работники обеспечены топливом.</w:t>
      </w:r>
    </w:p>
    <w:p w:rsidR="00EC7307" w:rsidRPr="001E2D70" w:rsidRDefault="00EC7307" w:rsidP="00EC7307">
      <w:pPr>
        <w:ind w:firstLine="720"/>
        <w:jc w:val="both"/>
        <w:rPr>
          <w:sz w:val="28"/>
          <w:szCs w:val="28"/>
        </w:rPr>
      </w:pPr>
    </w:p>
    <w:p w:rsidR="00EC7307" w:rsidRPr="00D74CC2" w:rsidRDefault="00EC7307" w:rsidP="00EC7307">
      <w:pPr>
        <w:jc w:val="both"/>
        <w:rPr>
          <w:b/>
          <w:sz w:val="28"/>
          <w:szCs w:val="28"/>
        </w:rPr>
      </w:pPr>
      <w:r w:rsidRPr="00D74CC2">
        <w:rPr>
          <w:b/>
          <w:sz w:val="28"/>
          <w:szCs w:val="28"/>
        </w:rPr>
        <w:t>Культура</w:t>
      </w:r>
    </w:p>
    <w:p w:rsidR="00EC7307" w:rsidRPr="001E2D70" w:rsidRDefault="00EC7307" w:rsidP="00EC73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систему учреждений культуры и искусства на территории Новоцелинного сельсовета входит 1 Социально – культурное объединение, на базе которого функционирует 1 сельский клуб, 1 сельская библиотека.</w:t>
      </w:r>
    </w:p>
    <w:p w:rsidR="00EC7307" w:rsidRDefault="00EC7307" w:rsidP="00EC7307">
      <w:pPr>
        <w:jc w:val="both"/>
        <w:rPr>
          <w:sz w:val="28"/>
          <w:szCs w:val="28"/>
        </w:rPr>
      </w:pPr>
      <w:r w:rsidRPr="001E2D70">
        <w:rPr>
          <w:sz w:val="28"/>
          <w:szCs w:val="28"/>
        </w:rPr>
        <w:t xml:space="preserve">          Произведен </w:t>
      </w:r>
      <w:r>
        <w:rPr>
          <w:sz w:val="28"/>
          <w:szCs w:val="28"/>
        </w:rPr>
        <w:t xml:space="preserve">текущий косметический </w:t>
      </w:r>
      <w:r w:rsidRPr="001E2D70">
        <w:rPr>
          <w:sz w:val="28"/>
          <w:szCs w:val="28"/>
        </w:rPr>
        <w:t>ремонт</w:t>
      </w:r>
      <w:r>
        <w:rPr>
          <w:sz w:val="28"/>
          <w:szCs w:val="28"/>
        </w:rPr>
        <w:t xml:space="preserve"> (покрашен пол) в фойе и вестибюле на 1 этаже.</w:t>
      </w:r>
      <w:r w:rsidRPr="00545B24">
        <w:rPr>
          <w:rFonts w:ascii="Arial" w:hAnsi="Arial" w:cs="Arial"/>
          <w:color w:val="565656"/>
          <w:sz w:val="27"/>
          <w:szCs w:val="27"/>
          <w:shd w:val="clear" w:color="auto" w:fill="FFFFFF"/>
        </w:rPr>
        <w:t xml:space="preserve"> </w:t>
      </w:r>
      <w:r w:rsidRPr="00545B24">
        <w:rPr>
          <w:sz w:val="28"/>
          <w:szCs w:val="28"/>
          <w:shd w:val="clear" w:color="auto" w:fill="FFFFFF"/>
        </w:rPr>
        <w:t>В августе 2021 года отремонтировано крыльцо центрального входа сельского дома культуры, которое требовало капитального ремонта уже много лет.</w:t>
      </w:r>
    </w:p>
    <w:p w:rsidR="00EC7307" w:rsidRPr="001E2D70" w:rsidRDefault="00EC7307" w:rsidP="00EC7307">
      <w:pPr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2D7675">
        <w:rPr>
          <w:sz w:val="28"/>
          <w:szCs w:val="28"/>
        </w:rPr>
        <w:t>В 20</w:t>
      </w:r>
      <w:r>
        <w:rPr>
          <w:sz w:val="28"/>
          <w:szCs w:val="28"/>
        </w:rPr>
        <w:t>21</w:t>
      </w:r>
      <w:r w:rsidRPr="00653FCD">
        <w:rPr>
          <w:sz w:val="28"/>
          <w:szCs w:val="28"/>
        </w:rPr>
        <w:t xml:space="preserve"> году оказание платных услуг составило </w:t>
      </w:r>
      <w:r>
        <w:rPr>
          <w:sz w:val="28"/>
          <w:szCs w:val="28"/>
        </w:rPr>
        <w:t>в сумме 16800</w:t>
      </w:r>
      <w:r w:rsidRPr="00653FCD">
        <w:rPr>
          <w:sz w:val="28"/>
          <w:szCs w:val="28"/>
        </w:rPr>
        <w:t>,00 (</w:t>
      </w:r>
      <w:r>
        <w:rPr>
          <w:sz w:val="28"/>
          <w:szCs w:val="28"/>
        </w:rPr>
        <w:t>шестнадцать тысяч восемьсот</w:t>
      </w:r>
      <w:r w:rsidRPr="00653FCD">
        <w:rPr>
          <w:sz w:val="28"/>
          <w:szCs w:val="28"/>
        </w:rPr>
        <w:t xml:space="preserve">) рублей 00 копеек. </w:t>
      </w:r>
    </w:p>
    <w:p w:rsidR="00EC7307" w:rsidRPr="001E2D70" w:rsidRDefault="00EC7307" w:rsidP="00EC7307">
      <w:pPr>
        <w:jc w:val="both"/>
        <w:rPr>
          <w:iCs/>
          <w:sz w:val="28"/>
          <w:szCs w:val="28"/>
        </w:rPr>
      </w:pPr>
    </w:p>
    <w:p w:rsidR="00EC7307" w:rsidRPr="001E2D70" w:rsidRDefault="00EC7307" w:rsidP="00EC7307">
      <w:pPr>
        <w:pStyle w:val="21"/>
        <w:jc w:val="both"/>
        <w:rPr>
          <w:b w:val="0"/>
          <w:szCs w:val="28"/>
        </w:rPr>
      </w:pPr>
      <w:r w:rsidRPr="001E2D70">
        <w:rPr>
          <w:b w:val="0"/>
          <w:szCs w:val="28"/>
        </w:rPr>
        <w:t>Здравоохранение</w:t>
      </w:r>
    </w:p>
    <w:p w:rsidR="00EC7307" w:rsidRDefault="00EC7307" w:rsidP="00EC73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2F6738">
        <w:rPr>
          <w:sz w:val="28"/>
          <w:szCs w:val="28"/>
        </w:rPr>
        <w:t xml:space="preserve">Медицинское обслуживание жителей Новоцелинного муниципального поселения осуществляет </w:t>
      </w:r>
      <w:proofErr w:type="spellStart"/>
      <w:r w:rsidRPr="002F6738">
        <w:rPr>
          <w:sz w:val="28"/>
          <w:szCs w:val="28"/>
        </w:rPr>
        <w:t>Фельдшерско</w:t>
      </w:r>
      <w:proofErr w:type="spellEnd"/>
      <w:r w:rsidRPr="002F6738">
        <w:rPr>
          <w:sz w:val="28"/>
          <w:szCs w:val="28"/>
        </w:rPr>
        <w:t xml:space="preserve"> - акушерский пункт (ФАП). В нем имеется аптечный киоск. В связи с арендой помещения </w:t>
      </w:r>
      <w:proofErr w:type="gramStart"/>
      <w:r w:rsidRPr="002F6738">
        <w:rPr>
          <w:sz w:val="28"/>
          <w:szCs w:val="28"/>
        </w:rPr>
        <w:t>у ООО</w:t>
      </w:r>
      <w:proofErr w:type="gramEnd"/>
      <w:r w:rsidRPr="002F6738">
        <w:rPr>
          <w:sz w:val="28"/>
          <w:szCs w:val="28"/>
        </w:rPr>
        <w:t xml:space="preserve"> «</w:t>
      </w:r>
      <w:proofErr w:type="spellStart"/>
      <w:r w:rsidRPr="002F6738">
        <w:rPr>
          <w:sz w:val="28"/>
          <w:szCs w:val="28"/>
        </w:rPr>
        <w:t>Кочковское</w:t>
      </w:r>
      <w:proofErr w:type="spellEnd"/>
      <w:r w:rsidRPr="002F6738">
        <w:rPr>
          <w:sz w:val="28"/>
          <w:szCs w:val="28"/>
        </w:rPr>
        <w:t xml:space="preserve">» принято решение на строительство нового </w:t>
      </w:r>
      <w:proofErr w:type="spellStart"/>
      <w:r w:rsidRPr="002F6738">
        <w:rPr>
          <w:sz w:val="28"/>
          <w:szCs w:val="28"/>
        </w:rPr>
        <w:t>ФАПа</w:t>
      </w:r>
      <w:proofErr w:type="spellEnd"/>
      <w:r w:rsidRPr="002F6738">
        <w:rPr>
          <w:sz w:val="28"/>
          <w:szCs w:val="28"/>
        </w:rPr>
        <w:t>. В настоящий момент</w:t>
      </w:r>
      <w:r>
        <w:rPr>
          <w:sz w:val="28"/>
          <w:szCs w:val="28"/>
        </w:rPr>
        <w:t xml:space="preserve"> ведутся строительно-монтажные работы по возведению модульной конструкции ФАП</w:t>
      </w:r>
      <w:r w:rsidRPr="002F6738">
        <w:rPr>
          <w:sz w:val="28"/>
          <w:szCs w:val="28"/>
        </w:rPr>
        <w:t>.</w:t>
      </w:r>
      <w:r w:rsidRPr="001E2D70">
        <w:rPr>
          <w:sz w:val="28"/>
          <w:szCs w:val="28"/>
        </w:rPr>
        <w:t xml:space="preserve"> </w:t>
      </w:r>
    </w:p>
    <w:p w:rsidR="00EC7307" w:rsidRDefault="00EC7307" w:rsidP="00EC73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Ежегодно проводятся осмотры врачами </w:t>
      </w:r>
      <w:proofErr w:type="spellStart"/>
      <w:r>
        <w:rPr>
          <w:sz w:val="28"/>
          <w:szCs w:val="28"/>
        </w:rPr>
        <w:t>Кочковской</w:t>
      </w:r>
      <w:proofErr w:type="spellEnd"/>
      <w:r>
        <w:rPr>
          <w:sz w:val="28"/>
          <w:szCs w:val="28"/>
        </w:rPr>
        <w:t xml:space="preserve"> районной больницы, флюорография.</w:t>
      </w:r>
      <w:r w:rsidRPr="00F36CE3">
        <w:rPr>
          <w:sz w:val="28"/>
          <w:szCs w:val="28"/>
        </w:rPr>
        <w:t xml:space="preserve"> </w:t>
      </w:r>
      <w:r w:rsidRPr="001E2D70">
        <w:rPr>
          <w:sz w:val="28"/>
          <w:szCs w:val="28"/>
        </w:rPr>
        <w:t>За 20</w:t>
      </w:r>
      <w:r>
        <w:rPr>
          <w:sz w:val="28"/>
          <w:szCs w:val="28"/>
        </w:rPr>
        <w:t>21</w:t>
      </w:r>
      <w:r w:rsidRPr="001E2D70">
        <w:rPr>
          <w:sz w:val="28"/>
          <w:szCs w:val="28"/>
        </w:rPr>
        <w:t xml:space="preserve"> год в рамках национального приоритетного проекта проведена вакцинация против гриппа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COVID</w:t>
      </w:r>
      <w:r w:rsidRPr="00730DDD">
        <w:rPr>
          <w:sz w:val="28"/>
          <w:szCs w:val="28"/>
        </w:rPr>
        <w:t xml:space="preserve"> - 19</w:t>
      </w:r>
      <w:r w:rsidRPr="001E2D70">
        <w:rPr>
          <w:sz w:val="28"/>
          <w:szCs w:val="28"/>
        </w:rPr>
        <w:t>.</w:t>
      </w:r>
    </w:p>
    <w:p w:rsidR="00EC7307" w:rsidRPr="00EC7307" w:rsidRDefault="00EC7307" w:rsidP="00EC7307">
      <w:pPr>
        <w:jc w:val="both"/>
        <w:rPr>
          <w:sz w:val="28"/>
          <w:szCs w:val="28"/>
        </w:rPr>
      </w:pPr>
    </w:p>
    <w:p w:rsidR="00EC7307" w:rsidRPr="00EC7307" w:rsidRDefault="00EC7307" w:rsidP="00EC7307">
      <w:pPr>
        <w:jc w:val="both"/>
        <w:rPr>
          <w:sz w:val="28"/>
          <w:szCs w:val="28"/>
        </w:rPr>
      </w:pPr>
    </w:p>
    <w:p w:rsidR="00EC7307" w:rsidRDefault="00EC7307" w:rsidP="00EC73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Обеспечение общественного порядка, предупреждение и ликвидация чрезвычайных ситуаций, терроризма</w:t>
      </w:r>
    </w:p>
    <w:p w:rsidR="00EC7307" w:rsidRDefault="00EC7307" w:rsidP="00EC7307">
      <w:pPr>
        <w:jc w:val="center"/>
        <w:rPr>
          <w:b/>
          <w:sz w:val="28"/>
          <w:szCs w:val="28"/>
        </w:rPr>
      </w:pPr>
    </w:p>
    <w:p w:rsidR="00EC7307" w:rsidRDefault="00EC7307" w:rsidP="00EC73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На территории Новоцелинного сельсовета закреплен участковый </w:t>
      </w:r>
      <w:proofErr w:type="spellStart"/>
      <w:r>
        <w:rPr>
          <w:sz w:val="28"/>
          <w:szCs w:val="28"/>
        </w:rPr>
        <w:t>Дощанов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Бекмурат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Каскырбаевич</w:t>
      </w:r>
      <w:proofErr w:type="spellEnd"/>
      <w:r>
        <w:rPr>
          <w:sz w:val="28"/>
          <w:szCs w:val="28"/>
        </w:rPr>
        <w:t>. В результате слаженной работы по профилактике правонарушений  на территории поселения сотрудников администрации, персонала  школы и работников полиции  все свидетельствует о том, что на сегодняшний день п</w:t>
      </w:r>
      <w:r w:rsidRPr="009657B7">
        <w:rPr>
          <w:sz w:val="28"/>
          <w:szCs w:val="28"/>
        </w:rPr>
        <w:t xml:space="preserve">реступлений совершенных подростками </w:t>
      </w:r>
      <w:r>
        <w:rPr>
          <w:sz w:val="28"/>
          <w:szCs w:val="28"/>
        </w:rPr>
        <w:t>не зафиксировано.</w:t>
      </w:r>
    </w:p>
    <w:p w:rsidR="00EC7307" w:rsidRDefault="00EC7307" w:rsidP="00EC73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На территории поселения сформирована добровольная пожарная дружина. Проводится просветительная работа, инструктажи с населением по мере пожарной безопасности, в общественных местах расклеиваются плакаты и инструкции по предупреждению и предотвращению возгораний.</w:t>
      </w:r>
    </w:p>
    <w:p w:rsidR="00EC7307" w:rsidRDefault="00EC7307" w:rsidP="00EC73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весенний период подтоплений на территориях с. Новоцелинное и п. Маяк не зафиксировано. </w:t>
      </w:r>
    </w:p>
    <w:p w:rsidR="00EC7307" w:rsidRDefault="00EC7307" w:rsidP="00EC73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EC7307" w:rsidRPr="00D162F2" w:rsidRDefault="00EC7307" w:rsidP="00EC7307">
      <w:pPr>
        <w:jc w:val="center"/>
        <w:rPr>
          <w:b/>
          <w:sz w:val="28"/>
          <w:szCs w:val="28"/>
        </w:rPr>
      </w:pPr>
      <w:proofErr w:type="spellStart"/>
      <w:r w:rsidRPr="00D162F2">
        <w:rPr>
          <w:b/>
          <w:sz w:val="28"/>
          <w:szCs w:val="28"/>
        </w:rPr>
        <w:lastRenderedPageBreak/>
        <w:t>Ж</w:t>
      </w:r>
      <w:r>
        <w:rPr>
          <w:b/>
          <w:sz w:val="28"/>
          <w:szCs w:val="28"/>
        </w:rPr>
        <w:t>илищно</w:t>
      </w:r>
      <w:proofErr w:type="spellEnd"/>
      <w:r>
        <w:rPr>
          <w:b/>
          <w:sz w:val="28"/>
          <w:szCs w:val="28"/>
        </w:rPr>
        <w:t xml:space="preserve"> - коммунальное хозяйство</w:t>
      </w:r>
    </w:p>
    <w:p w:rsidR="00EC7307" w:rsidRDefault="00EC7307" w:rsidP="00EC7307">
      <w:pPr>
        <w:jc w:val="both"/>
        <w:rPr>
          <w:color w:val="000000"/>
          <w:spacing w:val="-1"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color w:val="000000"/>
          <w:spacing w:val="-1"/>
          <w:sz w:val="28"/>
          <w:szCs w:val="28"/>
        </w:rPr>
        <w:t xml:space="preserve"> На территории Новоцелинного сельсовета функционирует модульная котельная, скважина  глубиной  230 метров. Обслуживает и содержит коммунальную инфраструктуру   МУП Управляющая компания ЖКХ. Все социально значимые объекты подключены к  котельной и  5 жилых домов пользуются централизованной системой отопления. </w:t>
      </w:r>
    </w:p>
    <w:p w:rsidR="00EC7307" w:rsidRDefault="00EC7307" w:rsidP="00EC7307">
      <w:pPr>
        <w:jc w:val="center"/>
        <w:rPr>
          <w:b/>
          <w:sz w:val="28"/>
          <w:szCs w:val="28"/>
        </w:rPr>
      </w:pPr>
    </w:p>
    <w:p w:rsidR="00EC7307" w:rsidRPr="002F6738" w:rsidRDefault="00EC7307" w:rsidP="00EC7307">
      <w:pPr>
        <w:jc w:val="center"/>
        <w:rPr>
          <w:sz w:val="28"/>
          <w:szCs w:val="28"/>
        </w:rPr>
      </w:pPr>
      <w:r w:rsidRPr="002F6738">
        <w:rPr>
          <w:b/>
          <w:sz w:val="28"/>
          <w:szCs w:val="28"/>
        </w:rPr>
        <w:t>2. Приоритетные задачи социально-экономического развития</w:t>
      </w:r>
    </w:p>
    <w:p w:rsidR="00EC7307" w:rsidRDefault="00EC7307" w:rsidP="00EC7307">
      <w:pPr>
        <w:jc w:val="center"/>
        <w:rPr>
          <w:b/>
          <w:sz w:val="28"/>
          <w:szCs w:val="28"/>
        </w:rPr>
      </w:pPr>
      <w:r w:rsidRPr="002F6738">
        <w:rPr>
          <w:b/>
          <w:sz w:val="28"/>
          <w:szCs w:val="28"/>
        </w:rPr>
        <w:t>Новоцелинного сельсовета в 202</w:t>
      </w:r>
      <w:r w:rsidRPr="00EC7307">
        <w:rPr>
          <w:b/>
          <w:sz w:val="28"/>
          <w:szCs w:val="28"/>
        </w:rPr>
        <w:t>2</w:t>
      </w:r>
      <w:r w:rsidRPr="002F6738">
        <w:rPr>
          <w:b/>
          <w:sz w:val="28"/>
          <w:szCs w:val="28"/>
        </w:rPr>
        <w:t>-202</w:t>
      </w:r>
      <w:r w:rsidRPr="00EC7307">
        <w:rPr>
          <w:b/>
          <w:sz w:val="28"/>
          <w:szCs w:val="28"/>
        </w:rPr>
        <w:t>4</w:t>
      </w:r>
      <w:r w:rsidRPr="002F6738">
        <w:rPr>
          <w:b/>
          <w:sz w:val="28"/>
          <w:szCs w:val="28"/>
        </w:rPr>
        <w:t xml:space="preserve"> годах</w:t>
      </w:r>
    </w:p>
    <w:p w:rsidR="00EC7307" w:rsidRPr="001E2D70" w:rsidRDefault="00EC7307" w:rsidP="00EC7307">
      <w:pPr>
        <w:jc w:val="center"/>
        <w:rPr>
          <w:b/>
          <w:sz w:val="28"/>
          <w:szCs w:val="28"/>
        </w:rPr>
      </w:pPr>
    </w:p>
    <w:p w:rsidR="00EC7307" w:rsidRPr="001E2D70" w:rsidRDefault="00EC7307" w:rsidP="00EC7307">
      <w:pPr>
        <w:jc w:val="both"/>
        <w:rPr>
          <w:sz w:val="28"/>
          <w:szCs w:val="28"/>
        </w:rPr>
      </w:pPr>
      <w:r w:rsidRPr="001E2D70">
        <w:rPr>
          <w:sz w:val="28"/>
          <w:szCs w:val="28"/>
        </w:rPr>
        <w:t xml:space="preserve">               Учитывая, что </w:t>
      </w:r>
      <w:r w:rsidRPr="001E2D70">
        <w:rPr>
          <w:b/>
          <w:sz w:val="28"/>
          <w:szCs w:val="28"/>
        </w:rPr>
        <w:t xml:space="preserve">сельскохозяйственная отрасль </w:t>
      </w:r>
      <w:r w:rsidRPr="001E2D70">
        <w:rPr>
          <w:sz w:val="28"/>
          <w:szCs w:val="28"/>
        </w:rPr>
        <w:t>является основой экономики поселения, сохранение достигнутого уровня и рост производства будет одним из приоритетных направлений экономического развития.</w:t>
      </w:r>
    </w:p>
    <w:p w:rsidR="00EC7307" w:rsidRPr="001E2D70" w:rsidRDefault="00EC7307" w:rsidP="00EC7307">
      <w:pPr>
        <w:jc w:val="both"/>
        <w:rPr>
          <w:sz w:val="28"/>
          <w:szCs w:val="28"/>
        </w:rPr>
      </w:pPr>
      <w:r w:rsidRPr="001E2D70">
        <w:rPr>
          <w:sz w:val="28"/>
          <w:szCs w:val="28"/>
        </w:rPr>
        <w:t xml:space="preserve">               Производство сельскохозяйственной продукции составит  </w:t>
      </w:r>
      <w:r>
        <w:rPr>
          <w:sz w:val="28"/>
          <w:szCs w:val="28"/>
        </w:rPr>
        <w:t>13</w:t>
      </w:r>
      <w:r w:rsidRPr="001E2D70">
        <w:rPr>
          <w:sz w:val="28"/>
          <w:szCs w:val="28"/>
        </w:rPr>
        <w:t>,</w:t>
      </w:r>
      <w:r>
        <w:rPr>
          <w:sz w:val="28"/>
          <w:szCs w:val="28"/>
        </w:rPr>
        <w:t>5</w:t>
      </w:r>
      <w:r w:rsidRPr="001E2D70">
        <w:rPr>
          <w:sz w:val="28"/>
          <w:szCs w:val="28"/>
        </w:rPr>
        <w:t xml:space="preserve"> млн. рублей, и уже в 20</w:t>
      </w:r>
      <w:r>
        <w:rPr>
          <w:sz w:val="28"/>
          <w:szCs w:val="28"/>
        </w:rPr>
        <w:t>22</w:t>
      </w:r>
      <w:r w:rsidRPr="001E2D70">
        <w:rPr>
          <w:sz w:val="28"/>
          <w:szCs w:val="28"/>
        </w:rPr>
        <w:t xml:space="preserve"> году подойдет к рубежу в </w:t>
      </w:r>
      <w:r>
        <w:rPr>
          <w:sz w:val="28"/>
          <w:szCs w:val="28"/>
        </w:rPr>
        <w:t>13</w:t>
      </w:r>
      <w:r w:rsidRPr="001E2D70">
        <w:rPr>
          <w:sz w:val="28"/>
          <w:szCs w:val="28"/>
        </w:rPr>
        <w:t>,</w:t>
      </w:r>
      <w:r>
        <w:rPr>
          <w:sz w:val="28"/>
          <w:szCs w:val="28"/>
        </w:rPr>
        <w:t>9</w:t>
      </w:r>
      <w:r w:rsidRPr="001E2D70">
        <w:rPr>
          <w:sz w:val="28"/>
          <w:szCs w:val="28"/>
        </w:rPr>
        <w:t xml:space="preserve"> млн. рублей. В 20</w:t>
      </w:r>
      <w:r>
        <w:rPr>
          <w:sz w:val="28"/>
          <w:szCs w:val="28"/>
        </w:rPr>
        <w:t>21</w:t>
      </w:r>
      <w:r w:rsidRPr="001E2D70">
        <w:rPr>
          <w:sz w:val="28"/>
          <w:szCs w:val="28"/>
        </w:rPr>
        <w:t xml:space="preserve"> году ожидается получить </w:t>
      </w:r>
      <w:r>
        <w:rPr>
          <w:sz w:val="28"/>
          <w:szCs w:val="28"/>
        </w:rPr>
        <w:t>19</w:t>
      </w:r>
      <w:r w:rsidRPr="001E2D70">
        <w:rPr>
          <w:sz w:val="28"/>
          <w:szCs w:val="28"/>
        </w:rPr>
        <w:t>,</w:t>
      </w:r>
      <w:r>
        <w:rPr>
          <w:sz w:val="28"/>
          <w:szCs w:val="28"/>
        </w:rPr>
        <w:t>2</w:t>
      </w:r>
      <w:r w:rsidRPr="001E2D70">
        <w:rPr>
          <w:sz w:val="28"/>
          <w:szCs w:val="28"/>
        </w:rPr>
        <w:t xml:space="preserve"> тыс. тонн зерна</w:t>
      </w:r>
      <w:r>
        <w:rPr>
          <w:sz w:val="28"/>
          <w:szCs w:val="28"/>
        </w:rPr>
        <w:t>, а к 2023 году 20,5 тыс. тонн зерна</w:t>
      </w:r>
      <w:r w:rsidRPr="001E2D70">
        <w:rPr>
          <w:sz w:val="28"/>
          <w:szCs w:val="28"/>
        </w:rPr>
        <w:t>.</w:t>
      </w:r>
    </w:p>
    <w:p w:rsidR="00EC7307" w:rsidRPr="001E2D70" w:rsidRDefault="00EC7307" w:rsidP="00EC7307">
      <w:pPr>
        <w:jc w:val="both"/>
        <w:rPr>
          <w:b/>
          <w:sz w:val="28"/>
          <w:szCs w:val="28"/>
        </w:rPr>
      </w:pPr>
      <w:r w:rsidRPr="001E2D70">
        <w:rPr>
          <w:sz w:val="28"/>
          <w:szCs w:val="28"/>
        </w:rPr>
        <w:t xml:space="preserve">               Для сохранения развития темпов производства будут сохранены и темпы роста </w:t>
      </w:r>
      <w:r w:rsidRPr="001E2D70">
        <w:rPr>
          <w:b/>
          <w:sz w:val="28"/>
          <w:szCs w:val="28"/>
        </w:rPr>
        <w:t>инвестиций.</w:t>
      </w:r>
    </w:p>
    <w:p w:rsidR="00EC7307" w:rsidRPr="001E2D70" w:rsidRDefault="00EC7307" w:rsidP="00EC7307">
      <w:pPr>
        <w:ind w:firstLine="900"/>
        <w:jc w:val="both"/>
        <w:rPr>
          <w:sz w:val="28"/>
          <w:szCs w:val="28"/>
        </w:rPr>
      </w:pPr>
      <w:r w:rsidRPr="001E2D70">
        <w:rPr>
          <w:sz w:val="28"/>
          <w:szCs w:val="28"/>
        </w:rPr>
        <w:t xml:space="preserve">Устойчивый рост услуг на </w:t>
      </w:r>
      <w:r w:rsidRPr="001E2D70">
        <w:rPr>
          <w:b/>
          <w:sz w:val="28"/>
          <w:szCs w:val="28"/>
        </w:rPr>
        <w:t>потребительском рынке</w:t>
      </w:r>
      <w:r w:rsidRPr="001E2D70">
        <w:rPr>
          <w:sz w:val="28"/>
          <w:szCs w:val="28"/>
        </w:rPr>
        <w:t xml:space="preserve"> будет сохраняться и в ближайшие годы.</w:t>
      </w:r>
    </w:p>
    <w:p w:rsidR="00EC7307" w:rsidRPr="001E2D70" w:rsidRDefault="00EC7307" w:rsidP="00EC7307">
      <w:pPr>
        <w:ind w:firstLine="900"/>
        <w:jc w:val="both"/>
        <w:rPr>
          <w:sz w:val="28"/>
          <w:szCs w:val="28"/>
        </w:rPr>
      </w:pPr>
      <w:r w:rsidRPr="001E2D70">
        <w:rPr>
          <w:sz w:val="28"/>
          <w:szCs w:val="28"/>
        </w:rPr>
        <w:t>В 20</w:t>
      </w:r>
      <w:r>
        <w:rPr>
          <w:sz w:val="28"/>
          <w:szCs w:val="28"/>
        </w:rPr>
        <w:t>22</w:t>
      </w:r>
      <w:r w:rsidRPr="001E2D70">
        <w:rPr>
          <w:sz w:val="28"/>
          <w:szCs w:val="28"/>
        </w:rPr>
        <w:t xml:space="preserve"> году товарооборот  достигнет  </w:t>
      </w:r>
      <w:r>
        <w:rPr>
          <w:sz w:val="28"/>
          <w:szCs w:val="28"/>
        </w:rPr>
        <w:t>9</w:t>
      </w:r>
      <w:r w:rsidRPr="001E2D70">
        <w:rPr>
          <w:sz w:val="28"/>
          <w:szCs w:val="28"/>
        </w:rPr>
        <w:t>,</w:t>
      </w:r>
      <w:r>
        <w:rPr>
          <w:sz w:val="28"/>
          <w:szCs w:val="28"/>
        </w:rPr>
        <w:t>4</w:t>
      </w:r>
      <w:r w:rsidRPr="001E2D70">
        <w:rPr>
          <w:sz w:val="28"/>
          <w:szCs w:val="28"/>
        </w:rPr>
        <w:t xml:space="preserve"> млн. рублей, и в 20</w:t>
      </w:r>
      <w:r>
        <w:rPr>
          <w:sz w:val="28"/>
          <w:szCs w:val="28"/>
        </w:rPr>
        <w:t>24</w:t>
      </w:r>
      <w:r w:rsidRPr="001E2D70">
        <w:rPr>
          <w:sz w:val="28"/>
          <w:szCs w:val="28"/>
        </w:rPr>
        <w:t xml:space="preserve"> году составит </w:t>
      </w:r>
      <w:r>
        <w:rPr>
          <w:sz w:val="28"/>
          <w:szCs w:val="28"/>
        </w:rPr>
        <w:t>10</w:t>
      </w:r>
      <w:r w:rsidRPr="001E2D70">
        <w:rPr>
          <w:sz w:val="28"/>
          <w:szCs w:val="28"/>
        </w:rPr>
        <w:t>,</w:t>
      </w:r>
      <w:r>
        <w:rPr>
          <w:sz w:val="28"/>
          <w:szCs w:val="28"/>
        </w:rPr>
        <w:t>1</w:t>
      </w:r>
      <w:r w:rsidRPr="001E2D70">
        <w:rPr>
          <w:sz w:val="28"/>
          <w:szCs w:val="28"/>
        </w:rPr>
        <w:t xml:space="preserve"> млн. рублей. 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  <w:r w:rsidRPr="001E2D70">
        <w:rPr>
          <w:sz w:val="28"/>
          <w:szCs w:val="28"/>
        </w:rPr>
        <w:t xml:space="preserve">Основные усилия в повышении </w:t>
      </w:r>
      <w:r w:rsidRPr="001E2D70">
        <w:rPr>
          <w:b/>
          <w:sz w:val="28"/>
          <w:szCs w:val="28"/>
        </w:rPr>
        <w:t>уровня и качества жизни</w:t>
      </w:r>
      <w:r w:rsidRPr="001E2D70">
        <w:rPr>
          <w:sz w:val="28"/>
          <w:szCs w:val="28"/>
        </w:rPr>
        <w:t xml:space="preserve"> населения будут направлены на дальнейший рост доходов населения, повышение качества и доступности услуг социальной сферы, содействие в улучшении жилищно-коммунальных условий проживания, повышение безопасности жизнедеятельности населения поселения.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Бюджетная политика в поселении определена на среднесрочный трёхлетний период 2022 – 2024 годы. Для обеспечения финансирования предусмотренных расходов в бюджет поселения в 2022 году и на период до 2024 года будут зачисляться: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Земельный налог и налог на имущество физических лиц, а также федеральные регулирующие налоги по следующим нормативам: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доходы от уплаты акцизов на автомобильный и прямогонный бензин, подлежащих зачислению в местный бюджет, госпошлина.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Расходы бюджета будут ориентированы на решение вопросов местного значения.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Исполнение бюджета будет полностью осуществляться по казначейской системе, что позволит усилить текущий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использованием бюджетных средств.</w:t>
      </w:r>
    </w:p>
    <w:p w:rsidR="00EC7307" w:rsidRPr="002C4B10" w:rsidRDefault="00EC7307" w:rsidP="00EC73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Бюджет сформирован по параметрам областного бюджета.</w:t>
      </w:r>
    </w:p>
    <w:p w:rsidR="00EC7307" w:rsidRPr="00683B0B" w:rsidRDefault="00EC7307" w:rsidP="00EC7307">
      <w:pPr>
        <w:ind w:firstLine="900"/>
        <w:jc w:val="both"/>
        <w:rPr>
          <w:b/>
          <w:sz w:val="28"/>
          <w:szCs w:val="28"/>
        </w:rPr>
      </w:pPr>
      <w:r w:rsidRPr="00683B0B">
        <w:rPr>
          <w:b/>
          <w:sz w:val="28"/>
          <w:szCs w:val="28"/>
        </w:rPr>
        <w:t>Основной  задачей развития образования является: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создание в системе дошкольного, общего и дополнительного образования детей условий для получения общедоступного качественного образования и позитивной социализации детей независимо от их места </w:t>
      </w:r>
      <w:r>
        <w:rPr>
          <w:sz w:val="28"/>
          <w:szCs w:val="28"/>
        </w:rPr>
        <w:lastRenderedPageBreak/>
        <w:t>жительства, состояния здоровья и социально-экономического положения их семей;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создание современной материальной инфраструктуры образования и технологической образовательной среды государственных (муниципальных) образовательных организаций, модернизация сети образовательных организаций в сельской местности с учетом особенностей образовательной деятельности, обеспечение безопасного подвоза учащихся к базовым крупным школам;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создание дополнительных мест в системе общего образования в соответствии с прогнозируемой потребностью и современными требованиями к условиям обучения, обеспечивающих односменный режим обучения в общеобразовательных организациях. </w:t>
      </w:r>
    </w:p>
    <w:p w:rsidR="00EC7307" w:rsidRPr="00683B0B" w:rsidRDefault="00EC7307" w:rsidP="00EC7307">
      <w:pPr>
        <w:ind w:firstLine="900"/>
        <w:jc w:val="both"/>
        <w:rPr>
          <w:b/>
          <w:sz w:val="28"/>
          <w:szCs w:val="28"/>
        </w:rPr>
      </w:pPr>
      <w:r w:rsidRPr="00683B0B">
        <w:rPr>
          <w:b/>
          <w:sz w:val="28"/>
          <w:szCs w:val="28"/>
        </w:rPr>
        <w:t>В сфере дошкольного, общего образования планируется: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обеспечить стабильную работу детского сада и доступность его услуг для всех слоев населения;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повышение уровня воспитательной работы в общеобразовательных организациях, реализация мер по развитию дополнительного образования детей;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развитие и поддержка одаренных детей и учащейся молодежи, создание и развитие региональной сети муниципальных ресурсных центров по работе с </w:t>
      </w:r>
      <w:proofErr w:type="gramStart"/>
      <w:r>
        <w:rPr>
          <w:sz w:val="28"/>
          <w:szCs w:val="28"/>
        </w:rPr>
        <w:t>одаренными</w:t>
      </w:r>
      <w:proofErr w:type="gramEnd"/>
      <w:r>
        <w:rPr>
          <w:sz w:val="28"/>
          <w:szCs w:val="28"/>
        </w:rPr>
        <w:t xml:space="preserve"> обучающимися, поддержки и развития способностей и талантов у детей и молодежи; 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 сохранять и укреплять здоровье детей путем пропаганды здорового образа жизни;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привлекать учащихся школы на благоустройство территории поселения.</w:t>
      </w:r>
    </w:p>
    <w:p w:rsidR="00EC7307" w:rsidRPr="00683B0B" w:rsidRDefault="00EC7307" w:rsidP="00EC7307">
      <w:pPr>
        <w:ind w:firstLine="900"/>
        <w:jc w:val="both"/>
        <w:rPr>
          <w:b/>
          <w:sz w:val="28"/>
          <w:szCs w:val="28"/>
        </w:rPr>
      </w:pPr>
      <w:r w:rsidRPr="00683B0B">
        <w:rPr>
          <w:b/>
          <w:sz w:val="28"/>
          <w:szCs w:val="28"/>
        </w:rPr>
        <w:t>Повышение эффективности мер социальной защиты: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создание условий для комфортной жизни и самореализации отдельных категорий населения, нуждающихся в особой заботе государства;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укрепление традиционных семейных ценностей – повышение качества и доступности социальных услуг для семей с детьми, нуждающихся в социальной помощи;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реализация комплексной системы мер по профилактике социального сиротства – содействие в устройстве детей из детских домов в семьи;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развитие адресной системы социального обслуживания и сопровождения детей с особенностями здоровья и семей, их воспитывающих;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совершенствование работы по предоставлению качественных и востребованных социальных услуг гражданам старшего поколения во всех формах социального обслуживания.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  <w:r w:rsidRPr="00095C4F">
        <w:rPr>
          <w:sz w:val="28"/>
          <w:szCs w:val="28"/>
        </w:rPr>
        <w:t>Основная</w:t>
      </w:r>
      <w:r>
        <w:rPr>
          <w:sz w:val="28"/>
          <w:szCs w:val="28"/>
        </w:rPr>
        <w:t xml:space="preserve"> задача здравоохранения на предстоящий период – улучшение показателей здоровья населения и демографической ситуации в поселении.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Реализация мероприятий по повышению качества и доступности оказываемой населению бесплатной медицинской помощи будет осуществляться </w:t>
      </w:r>
      <w:proofErr w:type="gramStart"/>
      <w:r>
        <w:rPr>
          <w:sz w:val="28"/>
          <w:szCs w:val="28"/>
        </w:rPr>
        <w:t>через</w:t>
      </w:r>
      <w:proofErr w:type="gramEnd"/>
      <w:r>
        <w:rPr>
          <w:sz w:val="28"/>
          <w:szCs w:val="28"/>
        </w:rPr>
        <w:t>: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стабильную работу Новоцелинного </w:t>
      </w:r>
      <w:proofErr w:type="spellStart"/>
      <w:r>
        <w:rPr>
          <w:sz w:val="28"/>
          <w:szCs w:val="28"/>
        </w:rPr>
        <w:t>ФАПа</w:t>
      </w:r>
      <w:proofErr w:type="spellEnd"/>
      <w:r>
        <w:rPr>
          <w:sz w:val="28"/>
          <w:szCs w:val="28"/>
        </w:rPr>
        <w:t>;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диспансеризацию различных категорий населения;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пропаганду здорового образа жизни.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</w:p>
    <w:p w:rsidR="00EC7307" w:rsidRPr="00683B0B" w:rsidRDefault="00EC7307" w:rsidP="00EC7307">
      <w:pPr>
        <w:ind w:firstLine="900"/>
        <w:jc w:val="both"/>
        <w:rPr>
          <w:b/>
          <w:sz w:val="28"/>
          <w:szCs w:val="28"/>
        </w:rPr>
      </w:pPr>
      <w:r w:rsidRPr="00683B0B">
        <w:rPr>
          <w:b/>
          <w:sz w:val="28"/>
          <w:szCs w:val="28"/>
        </w:rPr>
        <w:t>Развитию культуры будет содействовать: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массовых культурных мероприятий, участие в творческих конкурсах.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целью возрождения традиций, развития народного творчества и совершенствования культурно – </w:t>
      </w:r>
      <w:proofErr w:type="spellStart"/>
      <w:r>
        <w:rPr>
          <w:sz w:val="28"/>
          <w:szCs w:val="28"/>
        </w:rPr>
        <w:t>досуговой</w:t>
      </w:r>
      <w:proofErr w:type="spellEnd"/>
      <w:r>
        <w:rPr>
          <w:sz w:val="28"/>
          <w:szCs w:val="28"/>
        </w:rPr>
        <w:t xml:space="preserve"> деятельности планируется: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и проведение мероприятий для всех слоев населения;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участие в районных фестивалях, декадах культуры, смотрах, конкурсах художественной самодеятельности;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продолжение работы кружков при СКО.</w:t>
      </w:r>
    </w:p>
    <w:p w:rsidR="00EC7307" w:rsidRPr="001E2D70" w:rsidRDefault="00EC7307" w:rsidP="00EC73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улучшения жизнедеятельности необходимо, осуществление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порядком сбора и вывоза бытовых отходов и мусора, выполнением «Правил благоустройства и санитарного содержания территории поселения» юридическими и физическими лицами, независимо от форм собственности. </w:t>
      </w:r>
    </w:p>
    <w:p w:rsidR="00EC7307" w:rsidRPr="001E2D70" w:rsidRDefault="00EC7307" w:rsidP="00EC7307">
      <w:pPr>
        <w:rPr>
          <w:sz w:val="28"/>
          <w:szCs w:val="28"/>
        </w:rPr>
      </w:pPr>
    </w:p>
    <w:p w:rsidR="00EC7307" w:rsidRDefault="00EC7307" w:rsidP="00EC7307">
      <w:pPr>
        <w:rPr>
          <w:sz w:val="28"/>
          <w:szCs w:val="28"/>
        </w:rPr>
        <w:sectPr w:rsidR="00EC7307" w:rsidSect="00EC7307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EC7307" w:rsidRPr="001E2D70" w:rsidRDefault="00EC7307" w:rsidP="00EC7307">
      <w:pPr>
        <w:rPr>
          <w:sz w:val="28"/>
          <w:szCs w:val="28"/>
        </w:rPr>
      </w:pPr>
    </w:p>
    <w:tbl>
      <w:tblPr>
        <w:tblW w:w="15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3"/>
        <w:gridCol w:w="1212"/>
        <w:gridCol w:w="64"/>
        <w:gridCol w:w="851"/>
        <w:gridCol w:w="966"/>
        <w:gridCol w:w="1018"/>
        <w:gridCol w:w="851"/>
        <w:gridCol w:w="1118"/>
        <w:gridCol w:w="866"/>
        <w:gridCol w:w="1186"/>
        <w:gridCol w:w="913"/>
        <w:gridCol w:w="1173"/>
        <w:gridCol w:w="840"/>
        <w:gridCol w:w="1140"/>
      </w:tblGrid>
      <w:tr w:rsidR="00EC7307" w:rsidTr="00EC7307">
        <w:trPr>
          <w:cantSplit/>
          <w:tblHeader/>
        </w:trPr>
        <w:tc>
          <w:tcPr>
            <w:tcW w:w="41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Показатели развития</w:t>
            </w:r>
          </w:p>
          <w:p w:rsidR="00EC7307" w:rsidRDefault="00EC7307" w:rsidP="00EC7307">
            <w:pPr>
              <w:pStyle w:val="Normal"/>
              <w:rPr>
                <w:sz w:val="24"/>
              </w:rPr>
            </w:pPr>
          </w:p>
        </w:tc>
        <w:tc>
          <w:tcPr>
            <w:tcW w:w="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Един.</w:t>
            </w:r>
          </w:p>
          <w:p w:rsidR="00EC7307" w:rsidRDefault="00EC7307" w:rsidP="00EC7307">
            <w:pPr>
              <w:pStyle w:val="Normal"/>
              <w:rPr>
                <w:sz w:val="24"/>
              </w:rPr>
            </w:pPr>
            <w:proofErr w:type="spellStart"/>
            <w:r>
              <w:rPr>
                <w:sz w:val="24"/>
              </w:rPr>
              <w:t>измер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2020 г.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2021 г.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2022 г.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2023 г.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2024 г.</w:t>
            </w:r>
          </w:p>
        </w:tc>
      </w:tr>
      <w:tr w:rsidR="00EC7307" w:rsidTr="00EC7307">
        <w:trPr>
          <w:cantSplit/>
          <w:trHeight w:val="1343"/>
          <w:tblHeader/>
        </w:trPr>
        <w:tc>
          <w:tcPr>
            <w:tcW w:w="4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307" w:rsidRDefault="00EC7307" w:rsidP="00EC7307">
            <w:pPr>
              <w:rPr>
                <w:szCs w:val="20"/>
              </w:rPr>
            </w:pPr>
          </w:p>
        </w:tc>
        <w:tc>
          <w:tcPr>
            <w:tcW w:w="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307" w:rsidRDefault="00EC7307" w:rsidP="00EC7307">
            <w:pPr>
              <w:rPr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отчет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</w:tr>
      <w:tr w:rsidR="00EC7307" w:rsidTr="00EC7307">
        <w:trPr>
          <w:cantSplit/>
          <w:trHeight w:val="425"/>
        </w:trPr>
        <w:tc>
          <w:tcPr>
            <w:tcW w:w="4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Численность постоянного населения  (на начало года)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1337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1269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94,9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1274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100,4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1279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100,4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1284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100,4</w:t>
            </w:r>
          </w:p>
        </w:tc>
      </w:tr>
      <w:tr w:rsidR="00EC7307" w:rsidTr="00EC7307">
        <w:trPr>
          <w:cantSplit/>
          <w:trHeight w:val="425"/>
        </w:trPr>
        <w:tc>
          <w:tcPr>
            <w:tcW w:w="4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Доля детей, охваченных дополнительным образованием (музыкальным, художественным, спортивным и т.п.), в общем количестве детей до 18 лет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%</w:t>
            </w: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EC7307" w:rsidTr="00EC7307">
        <w:trPr>
          <w:cantSplit/>
          <w:trHeight w:val="425"/>
        </w:trPr>
        <w:tc>
          <w:tcPr>
            <w:tcW w:w="4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Количество приемных семей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ед.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AF14EB" w:rsidRDefault="00EC7307" w:rsidP="00EC7307">
            <w:pPr>
              <w:pStyle w:val="Normal"/>
              <w:jc w:val="center"/>
              <w:rPr>
                <w:sz w:val="24"/>
              </w:rPr>
            </w:pPr>
            <w:r w:rsidRPr="00AF14EB">
              <w:rPr>
                <w:sz w:val="24"/>
              </w:rPr>
              <w:t>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651916" w:rsidRDefault="00EC7307" w:rsidP="00EC7307">
            <w:pPr>
              <w:pStyle w:val="Normal"/>
              <w:jc w:val="center"/>
              <w:rPr>
                <w:sz w:val="24"/>
              </w:rPr>
            </w:pPr>
            <w:r w:rsidRPr="00651916">
              <w:rPr>
                <w:sz w:val="24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651916" w:rsidRDefault="00EC7307" w:rsidP="00EC7307">
            <w:pPr>
              <w:pStyle w:val="Normal"/>
              <w:jc w:val="center"/>
              <w:rPr>
                <w:sz w:val="24"/>
              </w:rPr>
            </w:pPr>
            <w:r w:rsidRPr="00651916">
              <w:rPr>
                <w:sz w:val="24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651916" w:rsidRDefault="00EC7307" w:rsidP="00EC7307">
            <w:pPr>
              <w:pStyle w:val="Normal"/>
              <w:jc w:val="center"/>
              <w:rPr>
                <w:sz w:val="24"/>
              </w:rPr>
            </w:pPr>
            <w:r w:rsidRPr="00651916">
              <w:rPr>
                <w:sz w:val="24"/>
              </w:rPr>
              <w:t>100,0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</w:tr>
      <w:tr w:rsidR="00EC7307" w:rsidTr="00EC7307">
        <w:trPr>
          <w:cantSplit/>
          <w:trHeight w:val="425"/>
        </w:trPr>
        <w:tc>
          <w:tcPr>
            <w:tcW w:w="4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 w:rsidRPr="00287A5F">
              <w:rPr>
                <w:sz w:val="24"/>
              </w:rPr>
              <w:t>Количество детей, воспитывающихся в приемных семьях.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</w:tr>
      <w:tr w:rsidR="00EC7307" w:rsidTr="00EC7307">
        <w:trPr>
          <w:cantSplit/>
          <w:trHeight w:val="425"/>
        </w:trPr>
        <w:tc>
          <w:tcPr>
            <w:tcW w:w="4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Количество детей, находящихся под опекой (попечительством).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чел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</w:tr>
      <w:tr w:rsidR="00EC7307" w:rsidTr="00EC7307">
        <w:trPr>
          <w:cantSplit/>
          <w:trHeight w:val="425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 xml:space="preserve">Промышленность. Объем отгруженных товаров собств. производства, выполненных работ и услуг собств. силами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EC7307" w:rsidTr="00EC7307">
        <w:trPr>
          <w:cantSplit/>
          <w:trHeight w:val="425"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307" w:rsidRDefault="00EC7307" w:rsidP="00EC7307">
            <w:pPr>
              <w:rPr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</w:t>
            </w:r>
            <w:proofErr w:type="gramStart"/>
            <w:r>
              <w:rPr>
                <w:sz w:val="24"/>
              </w:rPr>
              <w:t>.ц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в % к пред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>оду</w:t>
            </w: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EC7307" w:rsidTr="00EC7307">
        <w:trPr>
          <w:cantSplit/>
          <w:trHeight w:val="425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D108C1" w:rsidRDefault="00EC7307" w:rsidP="00EC7307">
            <w:pPr>
              <w:pStyle w:val="Normal"/>
              <w:rPr>
                <w:sz w:val="24"/>
              </w:rPr>
            </w:pPr>
            <w:r w:rsidRPr="00D108C1">
              <w:rPr>
                <w:sz w:val="24"/>
              </w:rPr>
              <w:t xml:space="preserve">Объем продукции сельского хозяйства в хозяйствах всех категорий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D108C1" w:rsidRDefault="00EC7307" w:rsidP="00EC7307">
            <w:pPr>
              <w:pStyle w:val="Normal"/>
              <w:rPr>
                <w:sz w:val="24"/>
              </w:rPr>
            </w:pPr>
            <w:r w:rsidRPr="00D108C1">
              <w:rPr>
                <w:sz w:val="24"/>
              </w:rPr>
              <w:t xml:space="preserve">в </w:t>
            </w:r>
            <w:proofErr w:type="spellStart"/>
            <w:r w:rsidRPr="00D108C1">
              <w:rPr>
                <w:sz w:val="24"/>
              </w:rPr>
              <w:t>дейст.ц</w:t>
            </w:r>
            <w:proofErr w:type="spellEnd"/>
            <w:r w:rsidRPr="00D108C1">
              <w:rPr>
                <w:sz w:val="24"/>
              </w:rPr>
              <w:t>.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 w:rsidRPr="00D108C1">
              <w:rPr>
                <w:sz w:val="24"/>
              </w:rPr>
              <w:t>млн.</w:t>
            </w:r>
          </w:p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 w:rsidRPr="00D108C1">
              <w:rPr>
                <w:sz w:val="24"/>
              </w:rPr>
              <w:t>руб.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1258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13,1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13,5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103,1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13,9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102,9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14,4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103,6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14,8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102,7</w:t>
            </w:r>
          </w:p>
        </w:tc>
      </w:tr>
      <w:tr w:rsidR="00EC7307" w:rsidTr="00EC7307">
        <w:trPr>
          <w:cantSplit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307" w:rsidRPr="00D108C1" w:rsidRDefault="00EC7307" w:rsidP="00EC7307">
            <w:pPr>
              <w:rPr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D108C1" w:rsidRDefault="00EC7307" w:rsidP="00EC7307">
            <w:pPr>
              <w:pStyle w:val="Normal"/>
              <w:rPr>
                <w:sz w:val="24"/>
              </w:rPr>
            </w:pPr>
            <w:r w:rsidRPr="00D108C1">
              <w:rPr>
                <w:sz w:val="24"/>
              </w:rPr>
              <w:t xml:space="preserve">в </w:t>
            </w:r>
            <w:proofErr w:type="spellStart"/>
            <w:r w:rsidRPr="00D108C1">
              <w:rPr>
                <w:sz w:val="24"/>
              </w:rPr>
              <w:t>сопос</w:t>
            </w:r>
            <w:proofErr w:type="gramStart"/>
            <w:r w:rsidRPr="00D108C1">
              <w:rPr>
                <w:sz w:val="24"/>
              </w:rPr>
              <w:t>.ц</w:t>
            </w:r>
            <w:proofErr w:type="spellEnd"/>
            <w:proofErr w:type="gramEnd"/>
            <w:r w:rsidRPr="00D108C1">
              <w:rPr>
                <w:sz w:val="24"/>
              </w:rPr>
              <w:t xml:space="preserve"> </w:t>
            </w:r>
            <w:proofErr w:type="spellStart"/>
            <w:r w:rsidRPr="00D108C1">
              <w:rPr>
                <w:sz w:val="24"/>
              </w:rPr>
              <w:t>предыд</w:t>
            </w:r>
            <w:proofErr w:type="spellEnd"/>
            <w:r w:rsidRPr="00D108C1">
              <w:rPr>
                <w:sz w:val="24"/>
              </w:rPr>
              <w:t>. года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 w:rsidRPr="00D108C1">
              <w:rPr>
                <w:sz w:val="24"/>
              </w:rPr>
              <w:t>в % к пред</w:t>
            </w:r>
            <w:proofErr w:type="gramStart"/>
            <w:r w:rsidRPr="00D108C1">
              <w:rPr>
                <w:sz w:val="24"/>
              </w:rPr>
              <w:t>.</w:t>
            </w:r>
            <w:proofErr w:type="gramEnd"/>
            <w:r w:rsidRPr="00D108C1">
              <w:rPr>
                <w:sz w:val="24"/>
              </w:rPr>
              <w:t xml:space="preserve"> </w:t>
            </w:r>
            <w:proofErr w:type="gramStart"/>
            <w:r w:rsidRPr="00D108C1">
              <w:rPr>
                <w:sz w:val="24"/>
              </w:rPr>
              <w:t>г</w:t>
            </w:r>
            <w:proofErr w:type="gramEnd"/>
            <w:r w:rsidRPr="00D108C1">
              <w:rPr>
                <w:sz w:val="24"/>
              </w:rPr>
              <w:t>оду</w:t>
            </w:r>
          </w:p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99,8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99,7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99,5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100,2</w:t>
            </w:r>
          </w:p>
        </w:tc>
      </w:tr>
      <w:tr w:rsidR="00EC7307" w:rsidTr="00EC7307">
        <w:trPr>
          <w:cantSplit/>
        </w:trPr>
        <w:tc>
          <w:tcPr>
            <w:tcW w:w="4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D108C1" w:rsidRDefault="00EC7307" w:rsidP="00EC7307">
            <w:pPr>
              <w:pStyle w:val="Normal"/>
              <w:rPr>
                <w:sz w:val="24"/>
              </w:rPr>
            </w:pPr>
            <w:r w:rsidRPr="00D108C1">
              <w:rPr>
                <w:sz w:val="24"/>
              </w:rPr>
              <w:lastRenderedPageBreak/>
              <w:t xml:space="preserve">Валовой сбор зерновых и зернобобовых культур во всех категориях хозяйств (бункерный вес)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D108C1" w:rsidRDefault="00EC7307" w:rsidP="00EC7307">
            <w:pPr>
              <w:pStyle w:val="Normal"/>
              <w:rPr>
                <w:sz w:val="24"/>
              </w:rPr>
            </w:pPr>
          </w:p>
          <w:p w:rsidR="00EC7307" w:rsidRPr="00D108C1" w:rsidRDefault="00EC7307" w:rsidP="00EC7307">
            <w:pPr>
              <w:pStyle w:val="Normal"/>
              <w:rPr>
                <w:sz w:val="24"/>
              </w:rPr>
            </w:pPr>
            <w:r w:rsidRPr="00D108C1">
              <w:rPr>
                <w:sz w:val="24"/>
              </w:rPr>
              <w:t>тыс. тонн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F81834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18,5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F81834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19,2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103,8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19,8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103,2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20,5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103,5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21,2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103,4</w:t>
            </w:r>
          </w:p>
        </w:tc>
      </w:tr>
      <w:tr w:rsidR="00EC7307" w:rsidTr="00EC7307">
        <w:trPr>
          <w:cantSplit/>
          <w:trHeight w:val="310"/>
        </w:trPr>
        <w:tc>
          <w:tcPr>
            <w:tcW w:w="5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rPr>
                <w:sz w:val="24"/>
              </w:rPr>
            </w:pPr>
            <w:r w:rsidRPr="005C5083">
              <w:rPr>
                <w:sz w:val="24"/>
              </w:rPr>
              <w:t>Поголовье скота  (все категории хозяйств):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heading2"/>
              <w:rPr>
                <w:rFonts w:ascii="Times New Roman" w:hAnsi="Times New Roman"/>
              </w:rPr>
            </w:pPr>
            <w:r w:rsidRPr="005C5083">
              <w:rPr>
                <w:rFonts w:ascii="Times New Roman" w:hAnsi="Times New Roman"/>
              </w:rPr>
              <w:t>Х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heading2"/>
              <w:rPr>
                <w:rFonts w:ascii="Times New Roman" w:hAnsi="Times New Roman"/>
              </w:rPr>
            </w:pPr>
            <w:r w:rsidRPr="005C5083">
              <w:rPr>
                <w:rFonts w:ascii="Times New Roman" w:hAnsi="Times New Roman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heading2"/>
              <w:rPr>
                <w:rFonts w:ascii="Times New Roman" w:hAnsi="Times New Roman"/>
              </w:rPr>
            </w:pPr>
            <w:r w:rsidRPr="005C5083">
              <w:t>Х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heading2"/>
              <w:rPr>
                <w:rFonts w:ascii="Times New Roman" w:hAnsi="Times New Roman"/>
              </w:rPr>
            </w:pPr>
            <w:r w:rsidRPr="005C5083">
              <w:rPr>
                <w:rFonts w:ascii="Times New Roman" w:hAnsi="Times New Roman"/>
              </w:rPr>
              <w:t>Х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heading2"/>
              <w:rPr>
                <w:rFonts w:ascii="Times New Roman" w:hAnsi="Times New Roman"/>
              </w:rPr>
            </w:pPr>
            <w:r w:rsidRPr="005C5083">
              <w:rPr>
                <w:rFonts w:ascii="Times New Roman" w:hAnsi="Times New Roman"/>
              </w:rPr>
              <w:t>Х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heading2"/>
              <w:rPr>
                <w:rFonts w:ascii="Times New Roman" w:hAnsi="Times New Roman"/>
              </w:rPr>
            </w:pPr>
            <w:r w:rsidRPr="005C5083">
              <w:rPr>
                <w:rFonts w:ascii="Times New Roman" w:hAnsi="Times New Roman"/>
              </w:rPr>
              <w:t>Х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heading2"/>
              <w:rPr>
                <w:rFonts w:ascii="Times New Roman" w:hAnsi="Times New Roman"/>
              </w:rPr>
            </w:pPr>
            <w:r w:rsidRPr="005C5083">
              <w:rPr>
                <w:rFonts w:ascii="Times New Roman" w:hAnsi="Times New Roman"/>
              </w:rPr>
              <w:t>Х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heading2"/>
              <w:rPr>
                <w:rFonts w:ascii="Times New Roman" w:hAnsi="Times New Roman"/>
              </w:rPr>
            </w:pPr>
            <w:r w:rsidRPr="005C5083">
              <w:rPr>
                <w:rFonts w:ascii="Times New Roman" w:hAnsi="Times New Roman"/>
              </w:rPr>
              <w:t>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heading2"/>
              <w:rPr>
                <w:rFonts w:ascii="Times New Roman" w:hAnsi="Times New Roman"/>
              </w:rPr>
            </w:pPr>
            <w:r w:rsidRPr="005C5083">
              <w:rPr>
                <w:rFonts w:ascii="Times New Roman" w:hAnsi="Times New Roman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heading2"/>
              <w:rPr>
                <w:rFonts w:ascii="Times New Roman" w:hAnsi="Times New Roman"/>
              </w:rPr>
            </w:pPr>
            <w:r w:rsidRPr="005C5083">
              <w:rPr>
                <w:rFonts w:ascii="Times New Roman" w:hAnsi="Times New Roman"/>
              </w:rPr>
              <w:t>Х</w:t>
            </w:r>
          </w:p>
        </w:tc>
      </w:tr>
      <w:tr w:rsidR="00EC7307" w:rsidTr="00EC7307">
        <w:trPr>
          <w:cantSplit/>
          <w:trHeight w:val="439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rPr>
                <w:sz w:val="24"/>
              </w:rPr>
            </w:pPr>
            <w:r w:rsidRPr="005C5083">
              <w:rPr>
                <w:sz w:val="24"/>
              </w:rPr>
              <w:t>- крупный рогатый скот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rPr>
                <w:sz w:val="24"/>
              </w:rPr>
            </w:pPr>
            <w:r w:rsidRPr="005C5083">
              <w:rPr>
                <w:sz w:val="24"/>
              </w:rPr>
              <w:t>голов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250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230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92,0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235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102,2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240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102,2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245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102,1</w:t>
            </w:r>
          </w:p>
        </w:tc>
      </w:tr>
      <w:tr w:rsidR="00EC7307" w:rsidTr="00EC7307">
        <w:trPr>
          <w:cantSplit/>
          <w:trHeight w:val="403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rPr>
                <w:sz w:val="24"/>
              </w:rPr>
            </w:pPr>
            <w:r w:rsidRPr="005C5083">
              <w:rPr>
                <w:sz w:val="24"/>
              </w:rPr>
              <w:t xml:space="preserve">  в том числе коровы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rPr>
                <w:sz w:val="24"/>
              </w:rPr>
            </w:pPr>
            <w:r w:rsidRPr="005C5083">
              <w:rPr>
                <w:sz w:val="24"/>
              </w:rPr>
              <w:t xml:space="preserve"> голов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91,9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103,7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103,6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103,5</w:t>
            </w:r>
          </w:p>
        </w:tc>
      </w:tr>
      <w:tr w:rsidR="00EC7307" w:rsidTr="00EC7307">
        <w:trPr>
          <w:cantSplit/>
          <w:trHeight w:val="437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rPr>
                <w:sz w:val="24"/>
              </w:rPr>
            </w:pPr>
            <w:r w:rsidRPr="005C5083">
              <w:rPr>
                <w:sz w:val="24"/>
              </w:rPr>
              <w:t>- свиньи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rPr>
                <w:sz w:val="24"/>
              </w:rPr>
            </w:pPr>
            <w:r w:rsidRPr="005C5083">
              <w:rPr>
                <w:sz w:val="24"/>
              </w:rPr>
              <w:t>голов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245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73,5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183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101,6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186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101,6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189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101,6</w:t>
            </w:r>
          </w:p>
        </w:tc>
      </w:tr>
      <w:tr w:rsidR="00EC7307" w:rsidTr="00EC7307">
        <w:trPr>
          <w:cantSplit/>
          <w:trHeight w:val="401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rPr>
                <w:sz w:val="24"/>
              </w:rPr>
            </w:pPr>
            <w:r w:rsidRPr="005C5083">
              <w:rPr>
                <w:sz w:val="24"/>
              </w:rPr>
              <w:t xml:space="preserve">Производство молока (все категории хозяйств)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rPr>
                <w:sz w:val="24"/>
              </w:rPr>
            </w:pPr>
            <w:r w:rsidRPr="005C5083">
              <w:rPr>
                <w:sz w:val="24"/>
              </w:rPr>
              <w:t>тыс. тонн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AF2422" w:rsidRDefault="00EC7307" w:rsidP="00EC7307">
            <w:pPr>
              <w:pStyle w:val="Normal"/>
              <w:jc w:val="center"/>
              <w:rPr>
                <w:sz w:val="24"/>
              </w:rPr>
            </w:pPr>
            <w:r w:rsidRPr="00AF2422">
              <w:rPr>
                <w:sz w:val="24"/>
              </w:rPr>
              <w:t>1,6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1,4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87,5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107,2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1,6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106,6</w:t>
            </w:r>
          </w:p>
        </w:tc>
      </w:tr>
      <w:tr w:rsidR="00EC7307" w:rsidTr="00EC7307">
        <w:trPr>
          <w:cantSplit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rPr>
                <w:sz w:val="24"/>
              </w:rPr>
            </w:pPr>
            <w:r w:rsidRPr="005C5083">
              <w:rPr>
                <w:sz w:val="24"/>
              </w:rPr>
              <w:t xml:space="preserve">Производство мяса на убой в живом весе (все категории хозяйств)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rPr>
                <w:sz w:val="24"/>
              </w:rPr>
            </w:pPr>
            <w:r w:rsidRPr="005C5083">
              <w:rPr>
                <w:sz w:val="24"/>
              </w:rPr>
              <w:t>тонн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AF0FF6" w:rsidRDefault="00EC7307" w:rsidP="00EC7307">
            <w:pPr>
              <w:pStyle w:val="Normal"/>
              <w:jc w:val="center"/>
              <w:rPr>
                <w:sz w:val="24"/>
              </w:rPr>
            </w:pPr>
            <w:r w:rsidRPr="00AF0FF6">
              <w:rPr>
                <w:sz w:val="24"/>
              </w:rPr>
              <w:t>55,0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46,0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83,6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47,0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102,2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48,0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102,2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49,0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102,1</w:t>
            </w:r>
          </w:p>
        </w:tc>
      </w:tr>
      <w:tr w:rsidR="00EC7307" w:rsidTr="00EC7307">
        <w:trPr>
          <w:cantSplit/>
          <w:trHeight w:val="480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D108C1" w:rsidRDefault="00EC7307" w:rsidP="00EC7307">
            <w:pPr>
              <w:pStyle w:val="Normal"/>
              <w:rPr>
                <w:sz w:val="24"/>
              </w:rPr>
            </w:pPr>
            <w:r w:rsidRPr="00D108C1">
              <w:rPr>
                <w:sz w:val="24"/>
              </w:rPr>
              <w:t>Инвестиции в основной капитал  за счет всех источников финансирования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5,8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103,6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6,1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105,2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6,4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104,9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6,6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103,2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6,8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103,1</w:t>
            </w:r>
          </w:p>
        </w:tc>
      </w:tr>
      <w:tr w:rsidR="00EC7307" w:rsidTr="00EC7307">
        <w:trPr>
          <w:cantSplit/>
          <w:trHeight w:val="480"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307" w:rsidRDefault="00EC7307" w:rsidP="00EC7307">
            <w:pPr>
              <w:rPr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</w:t>
            </w:r>
            <w:proofErr w:type="gramStart"/>
            <w:r>
              <w:rPr>
                <w:sz w:val="24"/>
              </w:rPr>
              <w:t>.ц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в % к пред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>оду</w:t>
            </w: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101,5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99,5</w:t>
            </w: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101,1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100,7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99,2</w:t>
            </w:r>
          </w:p>
        </w:tc>
      </w:tr>
      <w:tr w:rsidR="00EC7307" w:rsidTr="00EC7307">
        <w:trPr>
          <w:cantSplit/>
          <w:trHeight w:val="480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 xml:space="preserve">Объём выполненных работ по виду деятельности «строительство»,  включая </w:t>
            </w:r>
            <w:proofErr w:type="spellStart"/>
            <w:r>
              <w:rPr>
                <w:sz w:val="24"/>
              </w:rPr>
              <w:t>хозспособом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EC7307" w:rsidTr="00EC7307">
        <w:trPr>
          <w:cantSplit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307" w:rsidRDefault="00EC7307" w:rsidP="00EC7307">
            <w:pPr>
              <w:rPr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</w:t>
            </w:r>
            <w:proofErr w:type="gramStart"/>
            <w:r>
              <w:rPr>
                <w:sz w:val="24"/>
              </w:rPr>
              <w:t>.ц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в % к пред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>оду</w:t>
            </w: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EC7307" w:rsidTr="00EC7307">
        <w:trPr>
          <w:cantSplit/>
          <w:trHeight w:val="51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D108C1" w:rsidRDefault="00EC7307" w:rsidP="00EC7307">
            <w:pPr>
              <w:pStyle w:val="Normal"/>
              <w:rPr>
                <w:sz w:val="24"/>
              </w:rPr>
            </w:pPr>
            <w:r w:rsidRPr="00D108C1">
              <w:rPr>
                <w:sz w:val="24"/>
              </w:rPr>
              <w:lastRenderedPageBreak/>
              <w:t>Ввод в эксплуатацию за счет всех источников финансирования жилых домов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кв</w:t>
            </w:r>
            <w:proofErr w:type="gramStart"/>
            <w:r>
              <w:rPr>
                <w:sz w:val="24"/>
              </w:rPr>
              <w:t>.м</w:t>
            </w:r>
            <w:proofErr w:type="gramEnd"/>
          </w:p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общ.</w:t>
            </w:r>
          </w:p>
          <w:p w:rsidR="00EC7307" w:rsidRDefault="00EC7307" w:rsidP="00EC7307">
            <w:pPr>
              <w:pStyle w:val="Normal"/>
              <w:rPr>
                <w:sz w:val="24"/>
              </w:rPr>
            </w:pPr>
            <w:proofErr w:type="spellStart"/>
            <w:r>
              <w:rPr>
                <w:sz w:val="24"/>
              </w:rPr>
              <w:t>площ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EC7307" w:rsidTr="00EC7307">
        <w:trPr>
          <w:cantSplit/>
          <w:trHeight w:val="51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D108C1" w:rsidRDefault="00EC7307" w:rsidP="00EC7307">
            <w:pPr>
              <w:pStyle w:val="Normal"/>
              <w:rPr>
                <w:sz w:val="24"/>
              </w:rPr>
            </w:pPr>
            <w:r w:rsidRPr="00D108C1">
              <w:rPr>
                <w:sz w:val="24"/>
              </w:rPr>
              <w:t>Ввод в эксплуатацию индивидуальных жилых домов, построенных населением за свой счет и с помощью кредитов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кв</w:t>
            </w:r>
            <w:proofErr w:type="gramStart"/>
            <w:r>
              <w:rPr>
                <w:sz w:val="24"/>
              </w:rPr>
              <w:t>.м</w:t>
            </w:r>
            <w:proofErr w:type="gramEnd"/>
          </w:p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общ.</w:t>
            </w:r>
          </w:p>
          <w:p w:rsidR="00EC7307" w:rsidRDefault="00EC7307" w:rsidP="00EC7307">
            <w:pPr>
              <w:pStyle w:val="Normal"/>
              <w:rPr>
                <w:sz w:val="24"/>
              </w:rPr>
            </w:pPr>
            <w:proofErr w:type="spellStart"/>
            <w:r>
              <w:rPr>
                <w:sz w:val="24"/>
              </w:rPr>
              <w:t>площ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:rsidR="00EC7307" w:rsidRDefault="00EC7307" w:rsidP="00EC7307">
            <w:pPr>
              <w:pStyle w:val="Normal"/>
              <w:rPr>
                <w:sz w:val="24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EC7307" w:rsidTr="00EC7307">
        <w:trPr>
          <w:cantSplit/>
          <w:trHeight w:val="552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D108C1" w:rsidRDefault="00EC7307" w:rsidP="00EC7307">
            <w:pPr>
              <w:pStyle w:val="Normal"/>
              <w:rPr>
                <w:sz w:val="24"/>
              </w:rPr>
            </w:pPr>
            <w:r w:rsidRPr="00D108C1">
              <w:rPr>
                <w:sz w:val="24"/>
              </w:rPr>
              <w:t>Общая площадь жилых помещений, приходящаяся на 1 жителя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кв</w:t>
            </w:r>
            <w:proofErr w:type="gramStart"/>
            <w:r>
              <w:rPr>
                <w:sz w:val="24"/>
              </w:rPr>
              <w:t>.м</w:t>
            </w:r>
            <w:proofErr w:type="gram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743208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20,3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196D9C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196D9C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21,4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196D9C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105,4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21,3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99,5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21,2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99,5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21,1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99,5</w:t>
            </w:r>
          </w:p>
        </w:tc>
      </w:tr>
      <w:tr w:rsidR="00EC7307" w:rsidTr="00EC7307">
        <w:trPr>
          <w:cantSplit/>
          <w:trHeight w:val="418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Перевезено пассажиров автомобильным транспортом  общего пользования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тыс. чел.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EC7307" w:rsidTr="00EC7307">
        <w:trPr>
          <w:cantSplit/>
          <w:trHeight w:val="424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Оборот розничной торговли, включая общественное  питание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EC0D65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8,67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9,0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103,8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9,4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104,4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9,7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103,2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10,1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104,2</w:t>
            </w:r>
          </w:p>
        </w:tc>
      </w:tr>
      <w:tr w:rsidR="00EC7307" w:rsidTr="00EC7307">
        <w:trPr>
          <w:cantSplit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307" w:rsidRDefault="00EC7307" w:rsidP="00EC7307">
            <w:pPr>
              <w:rPr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</w:t>
            </w:r>
            <w:proofErr w:type="gramStart"/>
            <w:r>
              <w:rPr>
                <w:sz w:val="24"/>
              </w:rPr>
              <w:t>.ц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в % к пред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>оду</w:t>
            </w: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101,3</w:t>
            </w: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99,9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100,5</w:t>
            </w: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99,3</w:t>
            </w: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100,3</w:t>
            </w: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</w:tc>
      </w:tr>
      <w:tr w:rsidR="00EC7307" w:rsidTr="00EC7307">
        <w:trPr>
          <w:cantSplit/>
          <w:trHeight w:val="523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 xml:space="preserve">Объем платных услуг населению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9,3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9,7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104,3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10,2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105,2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10,6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103,9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11,1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104,7</w:t>
            </w:r>
          </w:p>
        </w:tc>
      </w:tr>
      <w:tr w:rsidR="00EC7307" w:rsidTr="00EC7307">
        <w:trPr>
          <w:cantSplit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307" w:rsidRDefault="00EC7307" w:rsidP="00EC7307">
            <w:pPr>
              <w:rPr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</w:t>
            </w:r>
            <w:proofErr w:type="gramStart"/>
            <w:r>
              <w:rPr>
                <w:sz w:val="24"/>
              </w:rPr>
              <w:t>.ц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в % к пред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>оду</w:t>
            </w: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976AA9" w:rsidRDefault="00EC7307" w:rsidP="00EC7307">
            <w:pPr>
              <w:pStyle w:val="Normal"/>
              <w:jc w:val="center"/>
              <w:rPr>
                <w:sz w:val="24"/>
                <w:highlight w:val="yellow"/>
              </w:rPr>
            </w:pPr>
          </w:p>
          <w:p w:rsidR="00EC7307" w:rsidRPr="00976AA9" w:rsidRDefault="00EC7307" w:rsidP="00EC7307">
            <w:pPr>
              <w:pStyle w:val="Normal"/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100</w:t>
            </w:r>
            <w:r w:rsidRPr="00FD2235">
              <w:rPr>
                <w:sz w:val="24"/>
              </w:rPr>
              <w:t>,</w:t>
            </w:r>
            <w:r>
              <w:rPr>
                <w:sz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99,9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100,7</w:t>
            </w: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99,5</w:t>
            </w: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100,3</w:t>
            </w: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</w:tc>
      </w:tr>
      <w:tr w:rsidR="00EC7307" w:rsidTr="00EC7307">
        <w:trPr>
          <w:cantSplit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 xml:space="preserve">в том числе объем бытовых  услуг 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EC7307" w:rsidTr="00EC7307">
        <w:trPr>
          <w:cantSplit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307" w:rsidRDefault="00EC7307" w:rsidP="00EC7307">
            <w:pPr>
              <w:rPr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</w:t>
            </w:r>
            <w:proofErr w:type="gramStart"/>
            <w:r>
              <w:rPr>
                <w:sz w:val="24"/>
              </w:rPr>
              <w:t>.ц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в % к пред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>оду</w:t>
            </w: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EC7307" w:rsidTr="00EC7307">
        <w:trPr>
          <w:cantSplit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 xml:space="preserve">Численность </w:t>
            </w:r>
            <w:proofErr w:type="gramStart"/>
            <w:r>
              <w:rPr>
                <w:sz w:val="24"/>
              </w:rPr>
              <w:t>занятых</w:t>
            </w:r>
            <w:proofErr w:type="gramEnd"/>
            <w:r>
              <w:rPr>
                <w:sz w:val="24"/>
              </w:rPr>
              <w:t xml:space="preserve"> в экономике (среднегодовая)</w:t>
            </w:r>
          </w:p>
          <w:p w:rsidR="00EC7307" w:rsidRDefault="00EC7307" w:rsidP="00EC7307">
            <w:pPr>
              <w:pStyle w:val="Normal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501C8F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316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321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101,5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326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101,5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331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101,5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336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101,5</w:t>
            </w:r>
          </w:p>
        </w:tc>
      </w:tr>
      <w:tr w:rsidR="00EC7307" w:rsidTr="00EC7307">
        <w:trPr>
          <w:cantSplit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 xml:space="preserve">Среднемесячная заработная плата 1 работника (по всем предприятиям)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292BF5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15908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16408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103,2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16908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103,1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17408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102,9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17908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102,8</w:t>
            </w:r>
          </w:p>
        </w:tc>
      </w:tr>
      <w:tr w:rsidR="00EC7307" w:rsidTr="00EC7307">
        <w:trPr>
          <w:cantSplit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Уровень обеспеченности собственными доходами  бюджета  на 1 человека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6F29C4" w:rsidRDefault="00EC7307" w:rsidP="00EC7307">
            <w:pPr>
              <w:pStyle w:val="Normal"/>
              <w:jc w:val="center"/>
              <w:rPr>
                <w:sz w:val="24"/>
                <w:szCs w:val="24"/>
              </w:rPr>
            </w:pPr>
            <w:r w:rsidRPr="006F29C4">
              <w:rPr>
                <w:sz w:val="24"/>
                <w:szCs w:val="24"/>
              </w:rPr>
              <w:t>604,8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99,4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891,7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147,4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888,3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99,6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884,7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99,6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ind w:left="-21" w:right="-75"/>
              <w:jc w:val="center"/>
              <w:rPr>
                <w:sz w:val="24"/>
              </w:rPr>
            </w:pPr>
            <w:r>
              <w:rPr>
                <w:sz w:val="24"/>
              </w:rPr>
              <w:t>881,3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99,6</w:t>
            </w:r>
          </w:p>
        </w:tc>
      </w:tr>
      <w:tr w:rsidR="00EC7307" w:rsidTr="00EC7307">
        <w:trPr>
          <w:cantSplit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Доходы от аренды муниципального имущества и земли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тыс. руб.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</w:tbl>
    <w:p w:rsidR="00EC7307" w:rsidRDefault="00EC7307" w:rsidP="00EC7307">
      <w:pPr>
        <w:pStyle w:val="BodyText3"/>
        <w:rPr>
          <w:color w:val="auto"/>
          <w:sz w:val="26"/>
        </w:rPr>
      </w:pPr>
      <w:r>
        <w:rPr>
          <w:color w:val="auto"/>
          <w:sz w:val="26"/>
        </w:rPr>
        <w:t xml:space="preserve">          </w:t>
      </w:r>
    </w:p>
    <w:p w:rsidR="00EC7307" w:rsidRDefault="00EC7307" w:rsidP="00EC7307">
      <w:pPr>
        <w:pStyle w:val="BodyText3"/>
        <w:rPr>
          <w:color w:val="auto"/>
          <w:sz w:val="26"/>
        </w:rPr>
      </w:pPr>
    </w:p>
    <w:p w:rsidR="00EC7307" w:rsidRDefault="00EC7307" w:rsidP="00EC7307">
      <w:pPr>
        <w:pStyle w:val="BodyText3"/>
        <w:rPr>
          <w:color w:val="auto"/>
          <w:sz w:val="26"/>
        </w:rPr>
      </w:pPr>
    </w:p>
    <w:p w:rsidR="00EC7307" w:rsidRDefault="00EC7307" w:rsidP="00EC7307">
      <w:pPr>
        <w:pStyle w:val="BodyText3"/>
        <w:rPr>
          <w:color w:val="auto"/>
          <w:sz w:val="26"/>
        </w:rPr>
      </w:pPr>
    </w:p>
    <w:tbl>
      <w:tblPr>
        <w:tblW w:w="0" w:type="auto"/>
        <w:tblLayout w:type="fixed"/>
        <w:tblLook w:val="0000"/>
      </w:tblPr>
      <w:tblGrid>
        <w:gridCol w:w="14567"/>
      </w:tblGrid>
      <w:tr w:rsidR="00EC7307" w:rsidTr="00EC7307">
        <w:trPr>
          <w:cantSplit/>
          <w:trHeight w:val="1110"/>
        </w:trPr>
        <w:tc>
          <w:tcPr>
            <w:tcW w:w="14567" w:type="dxa"/>
          </w:tcPr>
          <w:p w:rsidR="00EC7307" w:rsidRDefault="00EC7307" w:rsidP="00EC7307">
            <w:pPr>
              <w:pStyle w:val="BodyText3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             </w:t>
            </w:r>
            <w:r w:rsidRPr="00BD1596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Глава </w:t>
            </w:r>
          </w:p>
          <w:p w:rsidR="00EC7307" w:rsidRDefault="00EC7307" w:rsidP="00EC7307">
            <w:pPr>
              <w:pStyle w:val="BodyText3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             </w:t>
            </w:r>
            <w:r w:rsidRPr="00BD1596">
              <w:rPr>
                <w:rFonts w:ascii="Times New Roman" w:hAnsi="Times New Roman"/>
                <w:color w:val="auto"/>
                <w:sz w:val="24"/>
                <w:szCs w:val="24"/>
              </w:rPr>
              <w:t>Новоцелинного сельсовета</w:t>
            </w:r>
          </w:p>
          <w:p w:rsidR="00EC7307" w:rsidRPr="000747B2" w:rsidRDefault="00EC7307" w:rsidP="00EC7307">
            <w:pPr>
              <w:pStyle w:val="BodyText3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            </w:t>
            </w:r>
            <w:r w:rsidRPr="00BD1596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Кочковского района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BD1596">
              <w:rPr>
                <w:rFonts w:ascii="Times New Roman" w:hAnsi="Times New Roman"/>
                <w:color w:val="auto"/>
                <w:sz w:val="24"/>
                <w:szCs w:val="24"/>
              </w:rPr>
              <w:t>Новосибирской области</w:t>
            </w:r>
            <w:r>
              <w:rPr>
                <w:rFonts w:ascii="Times New Roman" w:hAnsi="Times New Roman"/>
                <w:color w:val="auto"/>
                <w:sz w:val="26"/>
              </w:rPr>
              <w:t xml:space="preserve">                                                                                                                С.В.Игнатьева</w:t>
            </w:r>
          </w:p>
        </w:tc>
      </w:tr>
    </w:tbl>
    <w:p w:rsidR="0039187C" w:rsidRDefault="0039187C" w:rsidP="0039187C">
      <w:pPr>
        <w:rPr>
          <w:sz w:val="18"/>
          <w:szCs w:val="18"/>
        </w:rPr>
      </w:pPr>
    </w:p>
    <w:p w:rsidR="0039187C" w:rsidRDefault="0039187C" w:rsidP="0039187C">
      <w:pPr>
        <w:rPr>
          <w:sz w:val="18"/>
          <w:szCs w:val="18"/>
        </w:rPr>
      </w:pPr>
    </w:p>
    <w:p w:rsidR="0039187C" w:rsidRDefault="0039187C" w:rsidP="0039187C">
      <w:pPr>
        <w:rPr>
          <w:sz w:val="18"/>
          <w:szCs w:val="18"/>
        </w:rPr>
      </w:pPr>
    </w:p>
    <w:p w:rsidR="0039187C" w:rsidRDefault="0039187C" w:rsidP="00812242"/>
    <w:sectPr w:rsidR="0039187C" w:rsidSect="0039187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04A43"/>
    <w:multiLevelType w:val="hybridMultilevel"/>
    <w:tmpl w:val="AD481DBC"/>
    <w:lvl w:ilvl="0" w:tplc="101A205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">
    <w:nsid w:val="4BA823B9"/>
    <w:multiLevelType w:val="hybridMultilevel"/>
    <w:tmpl w:val="25D0E14A"/>
    <w:lvl w:ilvl="0" w:tplc="E55C863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01B3330"/>
    <w:multiLevelType w:val="multilevel"/>
    <w:tmpl w:val="25D0E14A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CD008FB"/>
    <w:multiLevelType w:val="hybridMultilevel"/>
    <w:tmpl w:val="6A302E5C"/>
    <w:lvl w:ilvl="0" w:tplc="834A374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C151C5"/>
    <w:rsid w:val="00022CCB"/>
    <w:rsid w:val="00095968"/>
    <w:rsid w:val="000D3324"/>
    <w:rsid w:val="00191745"/>
    <w:rsid w:val="001B0BDA"/>
    <w:rsid w:val="001F47FC"/>
    <w:rsid w:val="002449E0"/>
    <w:rsid w:val="0039187C"/>
    <w:rsid w:val="004A0FFC"/>
    <w:rsid w:val="004A4834"/>
    <w:rsid w:val="005C4E16"/>
    <w:rsid w:val="005E431E"/>
    <w:rsid w:val="005F3080"/>
    <w:rsid w:val="006160EE"/>
    <w:rsid w:val="00616D53"/>
    <w:rsid w:val="006E6A1F"/>
    <w:rsid w:val="00753F8C"/>
    <w:rsid w:val="00793B2E"/>
    <w:rsid w:val="007D3FEF"/>
    <w:rsid w:val="00812242"/>
    <w:rsid w:val="00855E43"/>
    <w:rsid w:val="0087037F"/>
    <w:rsid w:val="008D1B5C"/>
    <w:rsid w:val="008F371B"/>
    <w:rsid w:val="009355C5"/>
    <w:rsid w:val="009661ED"/>
    <w:rsid w:val="009F773D"/>
    <w:rsid w:val="00A2620A"/>
    <w:rsid w:val="00A40933"/>
    <w:rsid w:val="00A84CD2"/>
    <w:rsid w:val="00AE23AF"/>
    <w:rsid w:val="00B4734D"/>
    <w:rsid w:val="00C151C5"/>
    <w:rsid w:val="00C32B21"/>
    <w:rsid w:val="00C62E9B"/>
    <w:rsid w:val="00CD67AA"/>
    <w:rsid w:val="00D12970"/>
    <w:rsid w:val="00D7141D"/>
    <w:rsid w:val="00DB7E6C"/>
    <w:rsid w:val="00EB5A57"/>
    <w:rsid w:val="00EC7307"/>
    <w:rsid w:val="00ED4BA6"/>
    <w:rsid w:val="00F1221B"/>
    <w:rsid w:val="00F837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51C5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87037F"/>
    <w:pPr>
      <w:keepNext/>
      <w:outlineLvl w:val="1"/>
    </w:pPr>
    <w:rPr>
      <w:b/>
      <w:bCs/>
      <w:sz w:val="28"/>
      <w:u w:val="singl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aliases w:val="Знак,Знак1 Знак,Основной текст1"/>
    <w:basedOn w:val="a"/>
    <w:rsid w:val="00C151C5"/>
    <w:pPr>
      <w:spacing w:after="120"/>
    </w:pPr>
  </w:style>
  <w:style w:type="paragraph" w:styleId="21">
    <w:name w:val="Body Text 2"/>
    <w:basedOn w:val="a"/>
    <w:rsid w:val="00C151C5"/>
    <w:rPr>
      <w:b/>
      <w:bCs/>
      <w:sz w:val="28"/>
    </w:rPr>
  </w:style>
  <w:style w:type="paragraph" w:customStyle="1" w:styleId="Normal">
    <w:name w:val="Normal"/>
    <w:rsid w:val="0039187C"/>
    <w:pPr>
      <w:widowControl w:val="0"/>
      <w:snapToGrid w:val="0"/>
    </w:pPr>
  </w:style>
  <w:style w:type="paragraph" w:customStyle="1" w:styleId="heading2">
    <w:name w:val="heading 2"/>
    <w:basedOn w:val="Normal"/>
    <w:next w:val="Normal"/>
    <w:rsid w:val="0039187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BodyText3">
    <w:name w:val="Body Text 3"/>
    <w:basedOn w:val="Normal"/>
    <w:rsid w:val="0039187C"/>
    <w:pPr>
      <w:widowControl/>
      <w:snapToGrid/>
    </w:pPr>
    <w:rPr>
      <w:rFonts w:ascii="Arial" w:hAnsi="Arial"/>
      <w:color w:val="FF0000"/>
      <w:sz w:val="28"/>
    </w:rPr>
  </w:style>
  <w:style w:type="character" w:customStyle="1" w:styleId="20">
    <w:name w:val="Заголовок 2 Знак"/>
    <w:basedOn w:val="a0"/>
    <w:link w:val="2"/>
    <w:rsid w:val="0087037F"/>
    <w:rPr>
      <w:b/>
      <w:bCs/>
      <w:sz w:val="28"/>
      <w:szCs w:val="24"/>
      <w:u w:val="single"/>
    </w:rPr>
  </w:style>
  <w:style w:type="paragraph" w:styleId="a4">
    <w:name w:val="Body Text Indent"/>
    <w:basedOn w:val="a"/>
    <w:link w:val="a5"/>
    <w:rsid w:val="0087037F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87037F"/>
    <w:rPr>
      <w:sz w:val="24"/>
      <w:szCs w:val="24"/>
    </w:rPr>
  </w:style>
  <w:style w:type="table" w:styleId="a6">
    <w:name w:val="Table Grid"/>
    <w:basedOn w:val="a1"/>
    <w:uiPriority w:val="59"/>
    <w:rsid w:val="00F837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rsid w:val="00F8376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F83764"/>
    <w:rPr>
      <w:rFonts w:ascii="Tahoma" w:hAnsi="Tahoma" w:cs="Tahoma"/>
      <w:sz w:val="16"/>
      <w:szCs w:val="16"/>
    </w:rPr>
  </w:style>
  <w:style w:type="paragraph" w:customStyle="1" w:styleId="22">
    <w:name w:val="Знак Знак2 Знак Знак Знак Знак"/>
    <w:basedOn w:val="a"/>
    <w:rsid w:val="00F8376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Title">
    <w:name w:val="Title"/>
    <w:basedOn w:val="Normal"/>
    <w:rsid w:val="00F83764"/>
    <w:pPr>
      <w:widowControl/>
      <w:snapToGrid/>
      <w:jc w:val="center"/>
    </w:pPr>
    <w:rPr>
      <w:rFonts w:ascii="Arial" w:hAnsi="Arial"/>
      <w:sz w:val="24"/>
    </w:rPr>
  </w:style>
  <w:style w:type="paragraph" w:customStyle="1" w:styleId="ConsPlusNormal">
    <w:name w:val="ConsPlusNormal"/>
    <w:rsid w:val="00022CCB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styleId="a9">
    <w:name w:val="Hyperlink"/>
    <w:basedOn w:val="a0"/>
    <w:uiPriority w:val="99"/>
    <w:unhideWhenUsed/>
    <w:rsid w:val="005E431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3518</Words>
  <Characters>20053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НОВОЦЕЛИННОГО СЕЛЬСОВЕТА</vt:lpstr>
    </vt:vector>
  </TitlesOfParts>
  <Company>Microsoft</Company>
  <LinksUpToDate>false</LinksUpToDate>
  <CharactersWithSpaces>23524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НОВОЦЕЛИННОГО СЕЛЬСОВЕТА</dc:title>
  <dc:creator>User</dc:creator>
  <cp:lastModifiedBy>user</cp:lastModifiedBy>
  <cp:revision>2</cp:revision>
  <cp:lastPrinted>2021-12-28T07:33:00Z</cp:lastPrinted>
  <dcterms:created xsi:type="dcterms:W3CDTF">2021-12-28T07:46:00Z</dcterms:created>
  <dcterms:modified xsi:type="dcterms:W3CDTF">2021-12-28T07:46:00Z</dcterms:modified>
</cp:coreProperties>
</file>